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158A2636"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3GPP TSG-RAN WG2 #10</w:t>
      </w:r>
      <w:r w:rsidR="00765F24" w:rsidRPr="00765F24">
        <w:rPr>
          <w:rFonts w:ascii="Arial" w:hAnsi="Arial" w:cs="Arial"/>
        </w:rPr>
        <w:t>2</w:t>
      </w:r>
      <w:r w:rsidR="00B548DA" w:rsidRPr="00765F24">
        <w:rPr>
          <w:rFonts w:ascii="Arial" w:hAnsi="Arial" w:cs="Arial"/>
        </w:rPr>
        <w:tab/>
      </w:r>
      <w:r w:rsidR="008E1D88" w:rsidRPr="00765F24">
        <w:rPr>
          <w:rFonts w:ascii="Arial" w:hAnsi="Arial" w:cs="Arial"/>
        </w:rPr>
        <w:t>R2-</w:t>
      </w:r>
      <w:r w:rsidR="00677161" w:rsidRPr="00677161">
        <w:t xml:space="preserve"> </w:t>
      </w:r>
      <w:r w:rsidR="00677161" w:rsidRPr="00677161">
        <w:rPr>
          <w:rFonts w:ascii="Arial" w:hAnsi="Arial" w:cs="Arial"/>
        </w:rPr>
        <w:t>1807161</w:t>
      </w:r>
    </w:p>
    <w:p w14:paraId="7A9879CD" w14:textId="33886FC9" w:rsidR="00584ABE" w:rsidRPr="007A3FE1" w:rsidRDefault="007144F3" w:rsidP="005923F4">
      <w:pPr>
        <w:pStyle w:val="3GPPHeader"/>
        <w:spacing w:after="60"/>
        <w:rPr>
          <w:rFonts w:ascii="Arial" w:hAnsi="Arial" w:cs="Arial"/>
          <w:b w:val="0"/>
          <w:noProof/>
        </w:rPr>
      </w:pPr>
      <w:r>
        <w:rPr>
          <w:rFonts w:ascii="Arial" w:hAnsi="Arial" w:cs="Arial"/>
        </w:rPr>
        <w:t>Busan</w:t>
      </w:r>
      <w:r w:rsidR="00936BBF" w:rsidRPr="008031AD">
        <w:rPr>
          <w:rFonts w:ascii="Arial" w:hAnsi="Arial" w:cs="Arial"/>
        </w:rPr>
        <w:t xml:space="preserve">, </w:t>
      </w:r>
      <w:r>
        <w:rPr>
          <w:rFonts w:ascii="Arial" w:hAnsi="Arial" w:cs="Arial"/>
        </w:rPr>
        <w:t>Korea</w:t>
      </w:r>
      <w:r w:rsidR="00936BBF">
        <w:rPr>
          <w:rFonts w:ascii="Arial" w:hAnsi="Arial" w:cs="Arial"/>
        </w:rPr>
        <w:t xml:space="preserve">, </w:t>
      </w:r>
      <w:r>
        <w:rPr>
          <w:rFonts w:ascii="Arial" w:hAnsi="Arial" w:cs="Arial"/>
        </w:rPr>
        <w:t>21</w:t>
      </w:r>
      <w:r w:rsidRPr="008031AD">
        <w:rPr>
          <w:rFonts w:ascii="Arial" w:hAnsi="Arial" w:cs="Arial"/>
        </w:rPr>
        <w:t xml:space="preserve"> </w:t>
      </w:r>
      <w:r>
        <w:rPr>
          <w:rFonts w:ascii="Arial" w:hAnsi="Arial" w:cs="Arial"/>
        </w:rPr>
        <w:t>May</w:t>
      </w:r>
      <w:r w:rsidRPr="008031AD">
        <w:rPr>
          <w:rFonts w:ascii="Arial" w:hAnsi="Arial" w:cs="Arial"/>
        </w:rPr>
        <w:t xml:space="preserve"> </w:t>
      </w:r>
      <w:r w:rsidR="00936BBF" w:rsidRPr="008031AD">
        <w:rPr>
          <w:rFonts w:ascii="Arial" w:hAnsi="Arial" w:cs="Arial"/>
        </w:rPr>
        <w:t xml:space="preserve">– </w:t>
      </w:r>
      <w:r w:rsidRPr="008031AD">
        <w:rPr>
          <w:rFonts w:ascii="Arial" w:hAnsi="Arial" w:cs="Arial"/>
        </w:rPr>
        <w:t>2</w:t>
      </w:r>
      <w:r>
        <w:rPr>
          <w:rFonts w:ascii="Arial" w:hAnsi="Arial" w:cs="Arial"/>
        </w:rPr>
        <w:t>5</w:t>
      </w:r>
      <w:r w:rsidRPr="008031AD">
        <w:rPr>
          <w:rFonts w:ascii="Arial" w:hAnsi="Arial" w:cs="Arial"/>
        </w:rPr>
        <w:t xml:space="preserve"> </w:t>
      </w:r>
      <w:r>
        <w:rPr>
          <w:rFonts w:ascii="Arial" w:hAnsi="Arial" w:cs="Arial"/>
        </w:rPr>
        <w:t>May</w:t>
      </w:r>
      <w:r w:rsidRPr="008031AD">
        <w:rPr>
          <w:rFonts w:ascii="Arial" w:hAnsi="Arial" w:cs="Arial"/>
        </w:rPr>
        <w:t xml:space="preserve"> </w:t>
      </w:r>
      <w:r w:rsidR="00936BBF" w:rsidRPr="008031AD">
        <w:rPr>
          <w:rFonts w:ascii="Arial" w:hAnsi="Arial" w:cs="Arial"/>
        </w:rPr>
        <w:t>2018</w:t>
      </w:r>
      <w:r w:rsidR="008E1D88">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03B9B6F8" w:rsidR="00584ABE" w:rsidRPr="007A3FE1" w:rsidRDefault="00584ABE" w:rsidP="005923F4">
      <w:pPr>
        <w:pStyle w:val="3GPPHeader"/>
        <w:rPr>
          <w:rFonts w:ascii="Arial" w:hAnsi="Arial" w:cs="Arial"/>
          <w:sz w:val="22"/>
        </w:rPr>
      </w:pPr>
      <w:r w:rsidRPr="007A3FE1">
        <w:rPr>
          <w:rFonts w:ascii="Arial" w:hAnsi="Arial" w:cs="Arial"/>
          <w:sz w:val="22"/>
        </w:rPr>
        <w:t>Agenda Item:</w:t>
      </w:r>
      <w:r w:rsidRPr="007A3FE1">
        <w:rPr>
          <w:rFonts w:ascii="Arial" w:hAnsi="Arial" w:cs="Arial"/>
          <w:sz w:val="22"/>
        </w:rPr>
        <w:tab/>
        <w:t>10.</w:t>
      </w:r>
      <w:r w:rsidR="003E6BEE">
        <w:rPr>
          <w:rFonts w:ascii="Arial" w:hAnsi="Arial" w:cs="Arial"/>
          <w:sz w:val="22"/>
        </w:rPr>
        <w:t>4</w:t>
      </w:r>
      <w:r w:rsidR="00FC4608">
        <w:rPr>
          <w:rFonts w:ascii="Arial" w:hAnsi="Arial" w:cs="Arial"/>
          <w:sz w:val="22"/>
        </w:rPr>
        <w:t>.</w:t>
      </w:r>
      <w:r w:rsidR="003E6BEE">
        <w:rPr>
          <w:rFonts w:ascii="Arial" w:hAnsi="Arial" w:cs="Arial"/>
          <w:sz w:val="22"/>
        </w:rPr>
        <w:t>1</w:t>
      </w:r>
      <w:r w:rsidR="00FC4608">
        <w:rPr>
          <w:rFonts w:ascii="Arial" w:hAnsi="Arial" w:cs="Arial"/>
          <w:sz w:val="22"/>
        </w:rPr>
        <w:t>.</w:t>
      </w:r>
      <w:r w:rsidR="003E6BEE">
        <w:rPr>
          <w:rFonts w:ascii="Arial" w:hAnsi="Arial" w:cs="Arial"/>
          <w:sz w:val="22"/>
        </w:rPr>
        <w:t>6.6</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230401B8"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F93960">
        <w:rPr>
          <w:rFonts w:ascii="Arial" w:hAnsi="Arial" w:cs="Arial"/>
          <w:sz w:val="22"/>
        </w:rPr>
        <w:t>Remaining issu</w:t>
      </w:r>
      <w:bookmarkStart w:id="1" w:name="_GoBack"/>
      <w:bookmarkEnd w:id="1"/>
      <w:r w:rsidR="00F93960">
        <w:rPr>
          <w:rFonts w:ascii="Arial" w:hAnsi="Arial" w:cs="Arial"/>
          <w:sz w:val="22"/>
        </w:rPr>
        <w:t xml:space="preserve">es on </w:t>
      </w:r>
      <w:r w:rsidR="00C609B9">
        <w:rPr>
          <w:rFonts w:ascii="Arial" w:hAnsi="Arial" w:cs="Arial"/>
          <w:sz w:val="22"/>
        </w:rPr>
        <w:t>the MSG3 based on-demand SI request</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27B77DD6" w14:textId="77777777" w:rsidR="00601ACA" w:rsidRPr="007A3FE1" w:rsidRDefault="00601ACA" w:rsidP="005923F4">
      <w:pPr>
        <w:pStyle w:val="Doc-text2"/>
        <w:ind w:left="0" w:firstLine="0"/>
        <w:rPr>
          <w:rFonts w:ascii="Arial" w:hAnsi="Arial" w:cs="Arial"/>
          <w:sz w:val="20"/>
          <w:szCs w:val="20"/>
        </w:rPr>
      </w:pPr>
    </w:p>
    <w:p w14:paraId="787D5325" w14:textId="566A7156" w:rsidR="00C97B29" w:rsidRDefault="0093601A" w:rsidP="005923F4">
      <w:pPr>
        <w:pStyle w:val="BodyText"/>
        <w:rPr>
          <w:rFonts w:ascii="Times New Roman" w:hAnsi="Times New Roman" w:cs="Times New Roman"/>
          <w:sz w:val="20"/>
          <w:szCs w:val="20"/>
          <w:lang w:eastAsia="en-US"/>
        </w:rPr>
      </w:pPr>
      <w:r w:rsidRPr="00FF4D74">
        <w:rPr>
          <w:rFonts w:ascii="Times New Roman" w:hAnsi="Times New Roman" w:cs="Times New Roman"/>
          <w:sz w:val="20"/>
          <w:szCs w:val="20"/>
          <w:lang w:eastAsia="en-US"/>
        </w:rPr>
        <w:t xml:space="preserve">In </w:t>
      </w:r>
      <w:r w:rsidR="00636A5D" w:rsidRPr="00FF4D74">
        <w:rPr>
          <w:rFonts w:ascii="Times New Roman" w:hAnsi="Times New Roman" w:cs="Times New Roman"/>
          <w:sz w:val="20"/>
          <w:szCs w:val="20"/>
          <w:lang w:eastAsia="en-US"/>
        </w:rPr>
        <w:t>RAN</w:t>
      </w:r>
      <w:r w:rsidR="00633833">
        <w:rPr>
          <w:rFonts w:ascii="Times New Roman" w:hAnsi="Times New Roman" w:cs="Times New Roman"/>
          <w:sz w:val="20"/>
          <w:szCs w:val="20"/>
          <w:lang w:eastAsia="en-US"/>
        </w:rPr>
        <w:t>2</w:t>
      </w:r>
      <w:r w:rsidR="00636A5D" w:rsidRPr="00FF4D74">
        <w:rPr>
          <w:rFonts w:ascii="Times New Roman" w:hAnsi="Times New Roman" w:cs="Times New Roman"/>
          <w:sz w:val="20"/>
          <w:szCs w:val="20"/>
          <w:lang w:eastAsia="en-US"/>
        </w:rPr>
        <w:t>#</w:t>
      </w:r>
      <w:r w:rsidR="004036D7">
        <w:rPr>
          <w:rFonts w:ascii="Times New Roman" w:hAnsi="Times New Roman" w:cs="Times New Roman"/>
          <w:sz w:val="20"/>
          <w:szCs w:val="20"/>
          <w:lang w:eastAsia="en-US"/>
        </w:rPr>
        <w:t>101</w:t>
      </w:r>
      <w:r w:rsidR="002D5003">
        <w:rPr>
          <w:rFonts w:ascii="Times New Roman" w:hAnsi="Times New Roman" w:cs="Times New Roman"/>
          <w:sz w:val="20"/>
          <w:szCs w:val="20"/>
          <w:lang w:eastAsia="en-US"/>
        </w:rPr>
        <w:t xml:space="preserve"> </w:t>
      </w:r>
      <w:r w:rsidR="004036D7">
        <w:rPr>
          <w:rFonts w:ascii="Times New Roman" w:hAnsi="Times New Roman" w:cs="Times New Roman"/>
          <w:sz w:val="20"/>
          <w:szCs w:val="20"/>
          <w:lang w:eastAsia="en-US"/>
        </w:rPr>
        <w:t xml:space="preserve">the following agreements were made for </w:t>
      </w:r>
      <w:r w:rsidR="00EA2787">
        <w:rPr>
          <w:rFonts w:ascii="Times New Roman" w:hAnsi="Times New Roman" w:cs="Times New Roman"/>
          <w:sz w:val="20"/>
          <w:szCs w:val="20"/>
          <w:lang w:eastAsia="en-US"/>
        </w:rPr>
        <w:t>implementing the</w:t>
      </w:r>
      <w:r w:rsidR="004036D7">
        <w:rPr>
          <w:rFonts w:ascii="Times New Roman" w:hAnsi="Times New Roman" w:cs="Times New Roman"/>
          <w:sz w:val="20"/>
          <w:szCs w:val="20"/>
          <w:lang w:eastAsia="en-US"/>
        </w:rPr>
        <w:t xml:space="preserve"> </w:t>
      </w:r>
      <w:r w:rsidR="00F26DEE">
        <w:rPr>
          <w:rFonts w:ascii="Times New Roman" w:hAnsi="Times New Roman" w:cs="Times New Roman"/>
          <w:sz w:val="20"/>
          <w:szCs w:val="20"/>
          <w:lang w:eastAsia="en-US"/>
        </w:rPr>
        <w:t>MSG</w:t>
      </w:r>
      <w:r w:rsidR="004036D7">
        <w:rPr>
          <w:rFonts w:ascii="Times New Roman" w:hAnsi="Times New Roman" w:cs="Times New Roman"/>
          <w:sz w:val="20"/>
          <w:szCs w:val="20"/>
          <w:lang w:eastAsia="en-US"/>
        </w:rPr>
        <w:t>3</w:t>
      </w:r>
      <w:r w:rsidR="00F26DEE">
        <w:rPr>
          <w:rFonts w:ascii="Times New Roman" w:hAnsi="Times New Roman" w:cs="Times New Roman"/>
          <w:sz w:val="20"/>
          <w:szCs w:val="20"/>
          <w:lang w:eastAsia="en-US"/>
        </w:rPr>
        <w:t xml:space="preserve"> </w:t>
      </w:r>
      <w:r w:rsidR="004036D7">
        <w:rPr>
          <w:rFonts w:ascii="Times New Roman" w:hAnsi="Times New Roman" w:cs="Times New Roman"/>
          <w:sz w:val="20"/>
          <w:szCs w:val="20"/>
          <w:lang w:eastAsia="en-US"/>
        </w:rPr>
        <w:t>based on-demand SI request</w:t>
      </w:r>
      <w:r w:rsidR="00EA2787">
        <w:rPr>
          <w:rFonts w:ascii="Times New Roman" w:hAnsi="Times New Roman" w:cs="Times New Roman"/>
          <w:sz w:val="20"/>
          <w:szCs w:val="20"/>
          <w:lang w:eastAsia="en-US"/>
        </w:rPr>
        <w:t xml:space="preserve"> procedure</w:t>
      </w:r>
      <w:r w:rsidR="00D855A3">
        <w:rPr>
          <w:rFonts w:ascii="Times New Roman" w:hAnsi="Times New Roman" w:cs="Times New Roman"/>
          <w:sz w:val="20"/>
          <w:szCs w:val="20"/>
          <w:lang w:eastAsia="en-US"/>
        </w:rPr>
        <w:t xml:space="preserve"> [1]</w:t>
      </w:r>
      <w:r w:rsidR="00633833">
        <w:rPr>
          <w:rFonts w:ascii="Times New Roman" w:hAnsi="Times New Roman" w:cs="Times New Roman"/>
          <w:sz w:val="20"/>
          <w:szCs w:val="20"/>
          <w:lang w:eastAsia="en-US"/>
        </w:rPr>
        <w:t xml:space="preserve">. </w:t>
      </w:r>
      <w:bookmarkStart w:id="2" w:name="_Ref462918989"/>
    </w:p>
    <w:p w14:paraId="2C8C65E7" w14:textId="77777777" w:rsidR="00266BFC" w:rsidRDefault="00266BFC" w:rsidP="00266BFC">
      <w:pPr>
        <w:pStyle w:val="Doc-text2"/>
        <w:pBdr>
          <w:top w:val="single" w:sz="4" w:space="1" w:color="auto"/>
          <w:left w:val="single" w:sz="4" w:space="4" w:color="auto"/>
          <w:bottom w:val="single" w:sz="4" w:space="1" w:color="auto"/>
          <w:right w:val="single" w:sz="4" w:space="4" w:color="auto"/>
        </w:pBdr>
        <w:tabs>
          <w:tab w:val="clear" w:pos="1622"/>
          <w:tab w:val="left" w:pos="709"/>
        </w:tabs>
        <w:ind w:left="709" w:hanging="488"/>
      </w:pPr>
      <w:r>
        <w:t>Agreements</w:t>
      </w:r>
    </w:p>
    <w:p w14:paraId="675405E5" w14:textId="2C85C310" w:rsidR="00266BFC" w:rsidRDefault="00266BFC" w:rsidP="00266BFC">
      <w:pPr>
        <w:pStyle w:val="Doc-text2"/>
        <w:pBdr>
          <w:top w:val="single" w:sz="4" w:space="1" w:color="auto"/>
          <w:left w:val="single" w:sz="4" w:space="4" w:color="auto"/>
          <w:bottom w:val="single" w:sz="4" w:space="1" w:color="auto"/>
          <w:right w:val="single" w:sz="4" w:space="4" w:color="auto"/>
        </w:pBdr>
        <w:tabs>
          <w:tab w:val="left" w:pos="709"/>
        </w:tabs>
        <w:ind w:left="709" w:hanging="488"/>
      </w:pPr>
      <w:r>
        <w:t>1</w:t>
      </w:r>
      <w:r>
        <w:tab/>
        <w:t>Previous agreement that SI request is an RC message is confirmed.</w:t>
      </w:r>
    </w:p>
    <w:p w14:paraId="1D731D60" w14:textId="4D8BF5E5" w:rsidR="00266BFC" w:rsidRDefault="00266BFC" w:rsidP="00266BFC">
      <w:pPr>
        <w:pStyle w:val="Doc-text2"/>
        <w:pBdr>
          <w:top w:val="single" w:sz="4" w:space="1" w:color="auto"/>
          <w:left w:val="single" w:sz="4" w:space="4" w:color="auto"/>
          <w:bottom w:val="single" w:sz="4" w:space="1" w:color="auto"/>
          <w:right w:val="single" w:sz="4" w:space="4" w:color="auto"/>
        </w:pBdr>
        <w:tabs>
          <w:tab w:val="left" w:pos="709"/>
        </w:tabs>
        <w:ind w:left="709" w:hanging="488"/>
      </w:pPr>
      <w:r>
        <w:t>2</w:t>
      </w:r>
      <w:r>
        <w:tab/>
        <w:t>SI request and RRC connection request are 2 independent procedures.</w:t>
      </w:r>
    </w:p>
    <w:p w14:paraId="643AB707" w14:textId="5C9B0354" w:rsidR="00266BFC" w:rsidRDefault="00266BFC" w:rsidP="00266BFC">
      <w:pPr>
        <w:pStyle w:val="Doc-text2"/>
        <w:pBdr>
          <w:top w:val="single" w:sz="4" w:space="1" w:color="auto"/>
          <w:left w:val="single" w:sz="4" w:space="4" w:color="auto"/>
          <w:bottom w:val="single" w:sz="4" w:space="1" w:color="auto"/>
          <w:right w:val="single" w:sz="4" w:space="4" w:color="auto"/>
        </w:pBdr>
        <w:tabs>
          <w:tab w:val="left" w:pos="709"/>
        </w:tabs>
        <w:ind w:left="709" w:hanging="488"/>
      </w:pPr>
      <w:r>
        <w:t>3</w:t>
      </w:r>
      <w:r>
        <w:tab/>
        <w:t>UE ID is not included in MSG3</w:t>
      </w:r>
    </w:p>
    <w:p w14:paraId="212E1E1F" w14:textId="2E577934" w:rsidR="00266BFC" w:rsidRDefault="00266BFC" w:rsidP="00266BFC">
      <w:pPr>
        <w:pStyle w:val="Doc-text2"/>
        <w:pBdr>
          <w:top w:val="single" w:sz="4" w:space="1" w:color="auto"/>
          <w:left w:val="single" w:sz="4" w:space="4" w:color="auto"/>
          <w:bottom w:val="single" w:sz="4" w:space="1" w:color="auto"/>
          <w:right w:val="single" w:sz="4" w:space="4" w:color="auto"/>
        </w:pBdr>
        <w:tabs>
          <w:tab w:val="clear" w:pos="1622"/>
          <w:tab w:val="left" w:pos="709"/>
        </w:tabs>
        <w:ind w:left="709" w:hanging="488"/>
      </w:pPr>
      <w:r w:rsidRPr="00E20610">
        <w:rPr>
          <w:highlight w:val="yellow"/>
        </w:rPr>
        <w:t>4</w:t>
      </w:r>
      <w:r w:rsidRPr="00E20610">
        <w:rPr>
          <w:highlight w:val="yellow"/>
        </w:rPr>
        <w:tab/>
        <w:t>For contention resolution UE MAC performs same as other cases and check the contention resolution MAC CE against the transmitted request (common RACH procedure in MAC)</w:t>
      </w:r>
    </w:p>
    <w:p w14:paraId="67945255" w14:textId="77777777" w:rsidR="00266BFC" w:rsidRDefault="00266BFC" w:rsidP="005923F4">
      <w:pPr>
        <w:pStyle w:val="BodyText"/>
        <w:rPr>
          <w:rFonts w:ascii="Times New Roman" w:hAnsi="Times New Roman" w:cs="Times New Roman"/>
          <w:sz w:val="20"/>
          <w:szCs w:val="20"/>
          <w:lang w:eastAsia="en-US"/>
        </w:rPr>
      </w:pPr>
    </w:p>
    <w:p w14:paraId="5BC30214" w14:textId="77777777" w:rsidR="00266BFC" w:rsidRDefault="00266BFC" w:rsidP="00266BFC">
      <w:pPr>
        <w:pStyle w:val="Doc-text2"/>
        <w:pBdr>
          <w:top w:val="single" w:sz="4" w:space="1" w:color="auto"/>
          <w:left w:val="single" w:sz="4" w:space="4" w:color="auto"/>
          <w:bottom w:val="single" w:sz="4" w:space="1" w:color="auto"/>
          <w:right w:val="single" w:sz="4" w:space="4" w:color="auto"/>
        </w:pBdr>
        <w:tabs>
          <w:tab w:val="clear" w:pos="1622"/>
          <w:tab w:val="left" w:pos="709"/>
        </w:tabs>
        <w:ind w:left="709" w:hanging="488"/>
      </w:pPr>
      <w:r>
        <w:t>Agreements</w:t>
      </w:r>
    </w:p>
    <w:p w14:paraId="54CB1013" w14:textId="7DA928F6" w:rsidR="00266BFC" w:rsidRDefault="00266BFC" w:rsidP="00266BFC">
      <w:pPr>
        <w:pStyle w:val="Doc-text2"/>
        <w:pBdr>
          <w:top w:val="single" w:sz="4" w:space="1" w:color="auto"/>
          <w:left w:val="single" w:sz="4" w:space="4" w:color="auto"/>
          <w:bottom w:val="single" w:sz="4" w:space="1" w:color="auto"/>
          <w:right w:val="single" w:sz="4" w:space="4" w:color="auto"/>
        </w:pBdr>
        <w:tabs>
          <w:tab w:val="left" w:pos="709"/>
        </w:tabs>
        <w:ind w:left="709" w:hanging="488"/>
      </w:pPr>
      <w:r>
        <w:t>1</w:t>
      </w:r>
      <w:r>
        <w:tab/>
      </w:r>
      <w:r w:rsidRPr="00266BFC">
        <w:t>One indicator in SIB1 indicates whether an SI message is currently broadcast or not. The indication is valid until the end of the modification period. UE cannot infer whether this is a temporary broadcast of an on demand SI or a periodic broadcast SI.</w:t>
      </w:r>
    </w:p>
    <w:p w14:paraId="1FCF59C2" w14:textId="0EAB457F" w:rsidR="00266BFC" w:rsidRDefault="00266BFC" w:rsidP="005923F4">
      <w:pPr>
        <w:pStyle w:val="BodyText"/>
        <w:rPr>
          <w:rFonts w:ascii="Times New Roman" w:hAnsi="Times New Roman" w:cs="Times New Roman"/>
          <w:sz w:val="20"/>
          <w:szCs w:val="20"/>
          <w:lang w:eastAsia="en-US"/>
        </w:rPr>
      </w:pPr>
    </w:p>
    <w:p w14:paraId="5B95D501" w14:textId="5BD8077D" w:rsidR="00AD4E27" w:rsidRDefault="00F26DEE" w:rsidP="005923F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Further agreements for the MSG3 </w:t>
      </w:r>
      <w:r w:rsidR="00EA2787">
        <w:rPr>
          <w:rFonts w:ascii="Times New Roman" w:hAnsi="Times New Roman" w:cs="Times New Roman"/>
          <w:sz w:val="20"/>
          <w:szCs w:val="20"/>
          <w:lang w:eastAsia="en-US"/>
        </w:rPr>
        <w:t>based on-demand SI request were agreed as follows in RAN2#101bis</w:t>
      </w:r>
      <w:r w:rsidR="00D855A3">
        <w:rPr>
          <w:rFonts w:ascii="Times New Roman" w:hAnsi="Times New Roman" w:cs="Times New Roman"/>
          <w:sz w:val="20"/>
          <w:szCs w:val="20"/>
          <w:lang w:eastAsia="en-US"/>
        </w:rPr>
        <w:t xml:space="preserve"> [2]</w:t>
      </w:r>
      <w:r w:rsidR="00EA2787">
        <w:rPr>
          <w:rFonts w:ascii="Times New Roman" w:hAnsi="Times New Roman" w:cs="Times New Roman"/>
          <w:sz w:val="20"/>
          <w:szCs w:val="20"/>
          <w:lang w:eastAsia="en-US"/>
        </w:rPr>
        <w:t xml:space="preserve">. </w:t>
      </w:r>
    </w:p>
    <w:p w14:paraId="0ACB2ADC" w14:textId="77777777" w:rsidR="00266BFC" w:rsidRDefault="00266BFC" w:rsidP="00266BFC">
      <w:pPr>
        <w:pStyle w:val="Doc-text2"/>
        <w:pBdr>
          <w:top w:val="single" w:sz="4" w:space="1" w:color="auto"/>
          <w:left w:val="single" w:sz="4" w:space="4" w:color="auto"/>
          <w:bottom w:val="single" w:sz="4" w:space="1" w:color="auto"/>
          <w:right w:val="single" w:sz="4" w:space="4" w:color="auto"/>
        </w:pBdr>
        <w:tabs>
          <w:tab w:val="clear" w:pos="1622"/>
          <w:tab w:val="left" w:pos="709"/>
        </w:tabs>
        <w:ind w:left="709" w:hanging="488"/>
      </w:pPr>
      <w:r>
        <w:t>Agreements</w:t>
      </w:r>
    </w:p>
    <w:p w14:paraId="2F37F3B1" w14:textId="7C5016ED" w:rsidR="00266BFC" w:rsidRDefault="00266BFC" w:rsidP="00266BFC">
      <w:pPr>
        <w:pStyle w:val="Doc-text2"/>
        <w:pBdr>
          <w:top w:val="single" w:sz="4" w:space="1" w:color="auto"/>
          <w:left w:val="single" w:sz="4" w:space="4" w:color="auto"/>
          <w:bottom w:val="single" w:sz="4" w:space="1" w:color="auto"/>
          <w:right w:val="single" w:sz="4" w:space="4" w:color="auto"/>
        </w:pBdr>
        <w:tabs>
          <w:tab w:val="left" w:pos="709"/>
        </w:tabs>
        <w:ind w:left="709" w:hanging="488"/>
      </w:pPr>
      <w:r>
        <w:t>1</w:t>
      </w:r>
      <w:r>
        <w:tab/>
      </w:r>
      <w:r w:rsidRPr="00266BFC">
        <w:t>Indicator whether a SI message is currently broadcast is signalled in SchedulingInfo.</w:t>
      </w:r>
    </w:p>
    <w:p w14:paraId="278C89DF" w14:textId="50A1B6D7" w:rsidR="00266BFC" w:rsidRDefault="00B33C5A" w:rsidP="00266BFC">
      <w:pPr>
        <w:pStyle w:val="Doc-text2"/>
        <w:pBdr>
          <w:top w:val="single" w:sz="4" w:space="1" w:color="auto"/>
          <w:left w:val="single" w:sz="4" w:space="4" w:color="auto"/>
          <w:bottom w:val="single" w:sz="4" w:space="1" w:color="auto"/>
          <w:right w:val="single" w:sz="4" w:space="4" w:color="auto"/>
        </w:pBdr>
        <w:tabs>
          <w:tab w:val="left" w:pos="709"/>
        </w:tabs>
        <w:ind w:left="709" w:hanging="488"/>
      </w:pPr>
      <w:r>
        <w:t>FFS</w:t>
      </w:r>
      <w:r>
        <w:tab/>
      </w:r>
      <w:r w:rsidRPr="00B33C5A">
        <w:t>Whether ASN.1 will allow a SI request configuration to be used for a subset of SI-messages provided on demand.</w:t>
      </w:r>
    </w:p>
    <w:p w14:paraId="0E8D8964" w14:textId="77777777" w:rsidR="00266BFC" w:rsidRDefault="00266BFC" w:rsidP="005923F4">
      <w:pPr>
        <w:pStyle w:val="BodyText"/>
        <w:rPr>
          <w:rFonts w:ascii="Times New Roman" w:hAnsi="Times New Roman" w:cs="Times New Roman"/>
          <w:sz w:val="20"/>
          <w:szCs w:val="20"/>
          <w:lang w:eastAsia="en-US"/>
        </w:rPr>
      </w:pPr>
    </w:p>
    <w:p w14:paraId="0B5A961E" w14:textId="77777777" w:rsidR="00B33C5A" w:rsidRDefault="00B33C5A" w:rsidP="00B33C5A">
      <w:pPr>
        <w:pStyle w:val="Doc-text2"/>
        <w:pBdr>
          <w:top w:val="single" w:sz="4" w:space="1" w:color="auto"/>
          <w:left w:val="single" w:sz="4" w:space="4" w:color="auto"/>
          <w:bottom w:val="single" w:sz="4" w:space="1" w:color="auto"/>
          <w:right w:val="single" w:sz="4" w:space="4" w:color="auto"/>
        </w:pBdr>
        <w:tabs>
          <w:tab w:val="clear" w:pos="1622"/>
          <w:tab w:val="left" w:pos="709"/>
        </w:tabs>
        <w:ind w:left="709" w:hanging="488"/>
      </w:pPr>
      <w:r>
        <w:t>Agreements</w:t>
      </w:r>
    </w:p>
    <w:p w14:paraId="3792E9DA" w14:textId="59FF8EAE" w:rsidR="009D43AC" w:rsidRPr="009D43AC" w:rsidRDefault="009D43AC" w:rsidP="009D43AC">
      <w:pPr>
        <w:pStyle w:val="Doc-text2"/>
        <w:pBdr>
          <w:top w:val="single" w:sz="4" w:space="1" w:color="auto"/>
          <w:left w:val="single" w:sz="4" w:space="4" w:color="auto"/>
          <w:bottom w:val="single" w:sz="4" w:space="1" w:color="auto"/>
          <w:right w:val="single" w:sz="4" w:space="4" w:color="auto"/>
        </w:pBdr>
        <w:tabs>
          <w:tab w:val="left" w:pos="709"/>
        </w:tabs>
        <w:ind w:left="709" w:hanging="488"/>
      </w:pPr>
      <w:r>
        <w:t>1</w:t>
      </w:r>
      <w:r>
        <w:tab/>
      </w:r>
      <w:r w:rsidRPr="009D43AC">
        <w:t>A new type of RRC message RRCSystemInfoRequest is defined to support SI request.</w:t>
      </w:r>
    </w:p>
    <w:p w14:paraId="1A222D69" w14:textId="7AF205E8" w:rsidR="009D43AC" w:rsidRPr="009D43AC" w:rsidRDefault="009D43AC" w:rsidP="009D43AC">
      <w:pPr>
        <w:pStyle w:val="Doc-text2"/>
        <w:pBdr>
          <w:top w:val="single" w:sz="4" w:space="1" w:color="auto"/>
          <w:left w:val="single" w:sz="4" w:space="4" w:color="auto"/>
          <w:bottom w:val="single" w:sz="4" w:space="1" w:color="auto"/>
          <w:right w:val="single" w:sz="4" w:space="4" w:color="auto"/>
        </w:pBdr>
        <w:tabs>
          <w:tab w:val="left" w:pos="709"/>
        </w:tabs>
        <w:ind w:left="709" w:hanging="488"/>
      </w:pPr>
      <w:r>
        <w:t>2</w:t>
      </w:r>
      <w:r>
        <w:tab/>
      </w:r>
      <w:r w:rsidRPr="009D43AC">
        <w:t>The message RRCSystemInfoRequest is sent via CCCH with the signalling radio bearer of SRB0.</w:t>
      </w:r>
    </w:p>
    <w:p w14:paraId="2C34C720" w14:textId="6C124A48" w:rsidR="009D43AC" w:rsidRPr="009D43AC" w:rsidRDefault="009D43AC" w:rsidP="009D43AC">
      <w:pPr>
        <w:pStyle w:val="Doc-text2"/>
        <w:pBdr>
          <w:top w:val="single" w:sz="4" w:space="1" w:color="auto"/>
          <w:left w:val="single" w:sz="4" w:space="4" w:color="auto"/>
          <w:bottom w:val="single" w:sz="4" w:space="1" w:color="auto"/>
          <w:right w:val="single" w:sz="4" w:space="4" w:color="auto"/>
        </w:pBdr>
        <w:tabs>
          <w:tab w:val="left" w:pos="709"/>
        </w:tabs>
        <w:ind w:left="709" w:hanging="488"/>
      </w:pPr>
      <w:r>
        <w:t>3</w:t>
      </w:r>
      <w:r>
        <w:tab/>
      </w:r>
      <w:r w:rsidRPr="009D43AC">
        <w:t>ASN.1 from the contribution can be taken as a baseline</w:t>
      </w:r>
    </w:p>
    <w:p w14:paraId="315C734B" w14:textId="29CB58ED" w:rsidR="00B33C5A" w:rsidRDefault="009D43AC" w:rsidP="009D43AC">
      <w:pPr>
        <w:pStyle w:val="Doc-text2"/>
        <w:pBdr>
          <w:top w:val="single" w:sz="4" w:space="1" w:color="auto"/>
          <w:left w:val="single" w:sz="4" w:space="4" w:color="auto"/>
          <w:bottom w:val="single" w:sz="4" w:space="1" w:color="auto"/>
          <w:right w:val="single" w:sz="4" w:space="4" w:color="auto"/>
        </w:pBdr>
        <w:tabs>
          <w:tab w:val="left" w:pos="709"/>
        </w:tabs>
        <w:ind w:left="709" w:hanging="488"/>
      </w:pPr>
      <w:r>
        <w:t>4</w:t>
      </w:r>
      <w:r>
        <w:tab/>
      </w:r>
      <w:r w:rsidRPr="009D43AC">
        <w:t>RRC response message is not needed for MSG4 of MSG3 based SI request.</w:t>
      </w:r>
    </w:p>
    <w:p w14:paraId="502C5304" w14:textId="77777777" w:rsidR="00266BFC" w:rsidRDefault="00266BFC" w:rsidP="005923F4">
      <w:pPr>
        <w:pStyle w:val="BodyText"/>
        <w:rPr>
          <w:rFonts w:ascii="Times New Roman" w:hAnsi="Times New Roman" w:cs="Times New Roman"/>
          <w:sz w:val="20"/>
          <w:szCs w:val="20"/>
          <w:lang w:eastAsia="en-US"/>
        </w:rPr>
      </w:pPr>
    </w:p>
    <w:p w14:paraId="66276C52" w14:textId="21D91BFE" w:rsidR="00633833" w:rsidRPr="00F93960" w:rsidRDefault="00EF25F3" w:rsidP="005923F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this paper, we discuss several issues on the RACH procedure caused by the above agreements, and propose several remedies to </w:t>
      </w:r>
      <w:r w:rsidR="00DD0DB7">
        <w:rPr>
          <w:rFonts w:ascii="Times New Roman" w:hAnsi="Times New Roman" w:cs="Times New Roman"/>
          <w:sz w:val="20"/>
          <w:szCs w:val="20"/>
          <w:lang w:eastAsia="en-US"/>
        </w:rPr>
        <w:t xml:space="preserve">make the </w:t>
      </w:r>
      <w:r w:rsidR="00B529E1">
        <w:rPr>
          <w:rFonts w:ascii="Times New Roman" w:hAnsi="Times New Roman" w:cs="Times New Roman"/>
          <w:sz w:val="20"/>
          <w:szCs w:val="20"/>
          <w:lang w:eastAsia="en-US"/>
        </w:rPr>
        <w:t>on-demand SI request procedure more complete</w:t>
      </w:r>
      <w:r>
        <w:rPr>
          <w:rFonts w:ascii="Times New Roman" w:hAnsi="Times New Roman" w:cs="Times New Roman"/>
          <w:sz w:val="20"/>
          <w:szCs w:val="20"/>
          <w:lang w:eastAsia="en-US"/>
        </w:rPr>
        <w:t xml:space="preserve">. </w:t>
      </w:r>
    </w:p>
    <w:p w14:paraId="55141043" w14:textId="77777777" w:rsidR="00D8203B" w:rsidRPr="00DC33E4" w:rsidRDefault="00D8203B" w:rsidP="005923F4">
      <w:pPr>
        <w:pStyle w:val="Heading1"/>
        <w:rPr>
          <w:lang w:val="en-US"/>
        </w:rPr>
      </w:pPr>
      <w:bookmarkStart w:id="3" w:name="_Ref178064866"/>
      <w:r w:rsidRPr="00DC33E4">
        <w:rPr>
          <w:lang w:val="en-US"/>
        </w:rPr>
        <w:lastRenderedPageBreak/>
        <w:t>Discussion</w:t>
      </w:r>
      <w:bookmarkEnd w:id="3"/>
    </w:p>
    <w:p w14:paraId="54E58423" w14:textId="176A92BD" w:rsidR="001116DD" w:rsidRDefault="00633833" w:rsidP="00EF25F3">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It has been </w:t>
      </w:r>
      <w:r w:rsidR="00EF25F3">
        <w:rPr>
          <w:rFonts w:ascii="Times New Roman" w:hAnsi="Times New Roman" w:cs="Times New Roman"/>
          <w:sz w:val="20"/>
          <w:szCs w:val="20"/>
          <w:lang w:eastAsia="en-US"/>
        </w:rPr>
        <w:t xml:space="preserve">agreed that a new RRC message ‘RRCSystemInfoRequest’ is going to be used by UE as the </w:t>
      </w:r>
      <w:r w:rsidR="001E663A">
        <w:rPr>
          <w:rFonts w:ascii="Times New Roman" w:hAnsi="Times New Roman" w:cs="Times New Roman"/>
          <w:sz w:val="20"/>
          <w:szCs w:val="20"/>
          <w:lang w:eastAsia="en-US"/>
        </w:rPr>
        <w:t>MSG</w:t>
      </w:r>
      <w:r w:rsidR="00EF25F3">
        <w:rPr>
          <w:rFonts w:ascii="Times New Roman" w:hAnsi="Times New Roman" w:cs="Times New Roman"/>
          <w:sz w:val="20"/>
          <w:szCs w:val="20"/>
          <w:lang w:eastAsia="en-US"/>
        </w:rPr>
        <w:t xml:space="preserve">3 to submit </w:t>
      </w:r>
      <w:r w:rsidR="00730138">
        <w:rPr>
          <w:rFonts w:ascii="Times New Roman" w:hAnsi="Times New Roman" w:cs="Times New Roman"/>
          <w:sz w:val="20"/>
          <w:szCs w:val="20"/>
          <w:lang w:eastAsia="en-US"/>
        </w:rPr>
        <w:t>UE’s</w:t>
      </w:r>
      <w:r w:rsidR="0030161E">
        <w:rPr>
          <w:rFonts w:ascii="Times New Roman" w:hAnsi="Times New Roman" w:cs="Times New Roman"/>
          <w:sz w:val="20"/>
          <w:szCs w:val="20"/>
          <w:lang w:eastAsia="en-US"/>
        </w:rPr>
        <w:t xml:space="preserve"> on-demand SI request, and also the UE</w:t>
      </w:r>
      <w:r w:rsidR="00B25603">
        <w:rPr>
          <w:rFonts w:ascii="Times New Roman" w:hAnsi="Times New Roman" w:cs="Times New Roman"/>
          <w:sz w:val="20"/>
          <w:szCs w:val="20"/>
          <w:lang w:eastAsia="en-US"/>
        </w:rPr>
        <w:t>-Identity</w:t>
      </w:r>
      <w:r w:rsidR="0030161E">
        <w:rPr>
          <w:rFonts w:ascii="Times New Roman" w:hAnsi="Times New Roman" w:cs="Times New Roman"/>
          <w:sz w:val="20"/>
          <w:szCs w:val="20"/>
          <w:lang w:eastAsia="en-US"/>
        </w:rPr>
        <w:t xml:space="preserve"> is not going to be included in the new message. The most straightforward way for UE to request the on-demand SI with the new message is to include a bitmap in the new message, and each bit in the bitmap corresponds to each SI message. </w:t>
      </w:r>
      <w:r w:rsidR="001116DD">
        <w:rPr>
          <w:rFonts w:ascii="Times New Roman" w:hAnsi="Times New Roman" w:cs="Times New Roman"/>
          <w:sz w:val="20"/>
          <w:szCs w:val="20"/>
          <w:lang w:eastAsia="en-US"/>
        </w:rPr>
        <w:t xml:space="preserve">Considering that gNB will simply copy and paste the first 48 bits of </w:t>
      </w:r>
      <w:r w:rsidR="001E663A">
        <w:rPr>
          <w:rFonts w:ascii="Times New Roman" w:hAnsi="Times New Roman" w:cs="Times New Roman"/>
          <w:sz w:val="20"/>
          <w:szCs w:val="20"/>
          <w:lang w:eastAsia="en-US"/>
        </w:rPr>
        <w:t>MSG3</w:t>
      </w:r>
      <w:r w:rsidR="001116DD">
        <w:rPr>
          <w:rFonts w:ascii="Times New Roman" w:hAnsi="Times New Roman" w:cs="Times New Roman"/>
          <w:sz w:val="20"/>
          <w:szCs w:val="20"/>
          <w:lang w:eastAsia="en-US"/>
        </w:rPr>
        <w:t xml:space="preserve"> into the contention resolution MAC CE and use the MAC CE as </w:t>
      </w:r>
      <w:r w:rsidR="001E663A">
        <w:rPr>
          <w:rFonts w:ascii="Times New Roman" w:hAnsi="Times New Roman" w:cs="Times New Roman"/>
          <w:sz w:val="20"/>
          <w:szCs w:val="20"/>
          <w:lang w:eastAsia="en-US"/>
        </w:rPr>
        <w:t>MSG4</w:t>
      </w:r>
      <w:r w:rsidR="001116DD">
        <w:rPr>
          <w:rFonts w:ascii="Times New Roman" w:hAnsi="Times New Roman" w:cs="Times New Roman"/>
          <w:sz w:val="20"/>
          <w:szCs w:val="20"/>
          <w:lang w:eastAsia="en-US"/>
        </w:rPr>
        <w:t xml:space="preserve"> to reply UE’s on-demand SI request, </w:t>
      </w:r>
      <w:r w:rsidR="00A42503">
        <w:rPr>
          <w:rFonts w:ascii="Times New Roman" w:hAnsi="Times New Roman" w:cs="Times New Roman"/>
          <w:sz w:val="20"/>
          <w:szCs w:val="20"/>
          <w:lang w:eastAsia="en-US"/>
        </w:rPr>
        <w:t xml:space="preserve">the bitmap should be </w:t>
      </w:r>
      <w:r w:rsidR="00350342">
        <w:rPr>
          <w:rFonts w:ascii="Times New Roman" w:hAnsi="Times New Roman" w:cs="Times New Roman"/>
          <w:sz w:val="20"/>
          <w:szCs w:val="20"/>
          <w:lang w:eastAsia="en-US"/>
        </w:rPr>
        <w:t>at</w:t>
      </w:r>
      <w:r w:rsidR="00A42503">
        <w:rPr>
          <w:rFonts w:ascii="Times New Roman" w:hAnsi="Times New Roman" w:cs="Times New Roman"/>
          <w:sz w:val="20"/>
          <w:szCs w:val="20"/>
          <w:lang w:eastAsia="en-US"/>
        </w:rPr>
        <w:t xml:space="preserve"> the same position (beginning) as the UE ID in the legacy RRCConnectionRequest message. </w:t>
      </w:r>
      <w:r w:rsidR="00B24D0A">
        <w:rPr>
          <w:rFonts w:ascii="Times New Roman" w:hAnsi="Times New Roman" w:cs="Times New Roman"/>
          <w:sz w:val="20"/>
          <w:szCs w:val="20"/>
          <w:lang w:eastAsia="en-US"/>
        </w:rPr>
        <w:t xml:space="preserve">In this way, even if there are multiple UEs sending their SI requests at the same time using the same preamble, they are able to tell from the contention resolution MAC CE that certain SI message(s) has been requested by someone. It will help reduce the unnecessary preamble retransmissions for requesting the on-demand SI. </w:t>
      </w:r>
      <w:r w:rsidR="00A42503">
        <w:rPr>
          <w:rFonts w:ascii="Times New Roman" w:hAnsi="Times New Roman" w:cs="Times New Roman"/>
          <w:sz w:val="20"/>
          <w:szCs w:val="20"/>
          <w:lang w:eastAsia="en-US"/>
        </w:rPr>
        <w:t xml:space="preserve">If the bitmap is the only element in the new RRC message, there is no need to discuss the position of the bitmap. </w:t>
      </w:r>
    </w:p>
    <w:p w14:paraId="4EAEB46F" w14:textId="636F6330" w:rsidR="00A42503" w:rsidRDefault="00A42503" w:rsidP="00EF25F3">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1: </w:t>
      </w:r>
      <w:r w:rsidR="00303DAA">
        <w:rPr>
          <w:rFonts w:ascii="Times New Roman" w:hAnsi="Times New Roman" w:cs="Times New Roman"/>
          <w:b/>
          <w:sz w:val="20"/>
          <w:szCs w:val="20"/>
          <w:lang w:eastAsia="en-US"/>
        </w:rPr>
        <w:t>If</w:t>
      </w:r>
      <w:r>
        <w:rPr>
          <w:rFonts w:ascii="Times New Roman" w:hAnsi="Times New Roman" w:cs="Times New Roman"/>
          <w:b/>
          <w:sz w:val="20"/>
          <w:szCs w:val="20"/>
          <w:lang w:eastAsia="en-US"/>
        </w:rPr>
        <w:t xml:space="preserve"> the bitmap used to indicate the desired SI message </w:t>
      </w:r>
      <w:r w:rsidR="00303DAA">
        <w:rPr>
          <w:rFonts w:ascii="Times New Roman" w:hAnsi="Times New Roman" w:cs="Times New Roman"/>
          <w:b/>
          <w:sz w:val="20"/>
          <w:szCs w:val="20"/>
          <w:lang w:eastAsia="en-US"/>
        </w:rPr>
        <w:t>is</w:t>
      </w:r>
      <w:r>
        <w:rPr>
          <w:rFonts w:ascii="Times New Roman" w:hAnsi="Times New Roman" w:cs="Times New Roman"/>
          <w:b/>
          <w:sz w:val="20"/>
          <w:szCs w:val="20"/>
          <w:lang w:eastAsia="en-US"/>
        </w:rPr>
        <w:t xml:space="preserve"> at the </w:t>
      </w:r>
      <w:r w:rsidR="00350342">
        <w:rPr>
          <w:rFonts w:ascii="Times New Roman" w:hAnsi="Times New Roman" w:cs="Times New Roman"/>
          <w:b/>
          <w:sz w:val="20"/>
          <w:szCs w:val="20"/>
          <w:lang w:eastAsia="en-US"/>
        </w:rPr>
        <w:t>beginning</w:t>
      </w:r>
      <w:r>
        <w:rPr>
          <w:rFonts w:ascii="Times New Roman" w:hAnsi="Times New Roman" w:cs="Times New Roman"/>
          <w:b/>
          <w:sz w:val="20"/>
          <w:szCs w:val="20"/>
          <w:lang w:eastAsia="en-US"/>
        </w:rPr>
        <w:t xml:space="preserve"> of the </w:t>
      </w:r>
      <w:r w:rsidR="00303DAA">
        <w:rPr>
          <w:rFonts w:ascii="Times New Roman" w:hAnsi="Times New Roman" w:cs="Times New Roman"/>
          <w:b/>
          <w:sz w:val="20"/>
          <w:szCs w:val="20"/>
          <w:lang w:eastAsia="en-US"/>
        </w:rPr>
        <w:t xml:space="preserve">RRCSystemInfoRequest message, </w:t>
      </w:r>
      <w:r w:rsidR="00B64D50">
        <w:rPr>
          <w:rFonts w:ascii="Times New Roman" w:hAnsi="Times New Roman" w:cs="Times New Roman"/>
          <w:b/>
          <w:sz w:val="20"/>
          <w:szCs w:val="20"/>
          <w:lang w:eastAsia="en-US"/>
        </w:rPr>
        <w:t xml:space="preserve">UE </w:t>
      </w:r>
      <w:r w:rsidR="00947588">
        <w:rPr>
          <w:rFonts w:ascii="Times New Roman" w:hAnsi="Times New Roman" w:cs="Times New Roman"/>
          <w:b/>
          <w:sz w:val="20"/>
          <w:szCs w:val="20"/>
          <w:lang w:eastAsia="en-US"/>
        </w:rPr>
        <w:t>can</w:t>
      </w:r>
      <w:r w:rsidR="00B64D50">
        <w:rPr>
          <w:rFonts w:ascii="Times New Roman" w:hAnsi="Times New Roman" w:cs="Times New Roman"/>
          <w:b/>
          <w:sz w:val="20"/>
          <w:szCs w:val="20"/>
          <w:lang w:eastAsia="en-US"/>
        </w:rPr>
        <w:t xml:space="preserve"> know from the contention resolution MAC CE that which SI message(s) has been successfully requested. </w:t>
      </w:r>
    </w:p>
    <w:p w14:paraId="433D0114" w14:textId="4BCC13E5" w:rsidR="008B4BEE" w:rsidRDefault="008B4BEE" w:rsidP="00EF25F3">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 xml:space="preserve">Proposal 1: </w:t>
      </w:r>
      <w:r>
        <w:rPr>
          <w:rFonts w:ascii="Times New Roman" w:hAnsi="Times New Roman" w:cs="Times New Roman"/>
          <w:b/>
          <w:sz w:val="20"/>
          <w:szCs w:val="20"/>
          <w:lang w:eastAsia="en-US"/>
        </w:rPr>
        <w:t xml:space="preserve">A bitmap is included </w:t>
      </w:r>
      <w:r w:rsidR="00763BB3">
        <w:rPr>
          <w:rFonts w:ascii="Times New Roman" w:hAnsi="Times New Roman" w:cs="Times New Roman"/>
          <w:b/>
          <w:sz w:val="20"/>
          <w:szCs w:val="20"/>
          <w:lang w:eastAsia="en-US"/>
        </w:rPr>
        <w:t xml:space="preserve">at </w:t>
      </w:r>
      <w:r>
        <w:rPr>
          <w:rFonts w:ascii="Times New Roman" w:hAnsi="Times New Roman" w:cs="Times New Roman"/>
          <w:b/>
          <w:sz w:val="20"/>
          <w:szCs w:val="20"/>
          <w:lang w:eastAsia="en-US"/>
        </w:rPr>
        <w:t>the beginning of the RRCSystemInfoRequest message, and is used to indicate which SI message(s) the UE would like to request</w:t>
      </w:r>
      <w:r w:rsidRPr="009A6D01">
        <w:rPr>
          <w:rFonts w:ascii="Times New Roman" w:hAnsi="Times New Roman" w:cs="Times New Roman"/>
          <w:b/>
          <w:sz w:val="20"/>
          <w:szCs w:val="20"/>
          <w:lang w:eastAsia="en-US"/>
        </w:rPr>
        <w:t>.</w:t>
      </w:r>
    </w:p>
    <w:p w14:paraId="5DD951B2" w14:textId="6F242044" w:rsidR="003C7FE9" w:rsidRDefault="00A42503" w:rsidP="00EF25F3">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A</w:t>
      </w:r>
      <w:r w:rsidR="0030161E">
        <w:rPr>
          <w:rFonts w:ascii="Times New Roman" w:hAnsi="Times New Roman" w:cs="Times New Roman"/>
          <w:sz w:val="20"/>
          <w:szCs w:val="20"/>
          <w:lang w:eastAsia="en-US"/>
        </w:rPr>
        <w:t xml:space="preserve"> remaining </w:t>
      </w:r>
      <w:r>
        <w:rPr>
          <w:rFonts w:ascii="Times New Roman" w:hAnsi="Times New Roman" w:cs="Times New Roman"/>
          <w:sz w:val="20"/>
          <w:szCs w:val="20"/>
          <w:lang w:eastAsia="en-US"/>
        </w:rPr>
        <w:t>issue</w:t>
      </w:r>
      <w:r w:rsidR="0030161E">
        <w:rPr>
          <w:rFonts w:ascii="Times New Roman" w:hAnsi="Times New Roman" w:cs="Times New Roman"/>
          <w:sz w:val="20"/>
          <w:szCs w:val="20"/>
          <w:lang w:eastAsia="en-US"/>
        </w:rPr>
        <w:t xml:space="preserve"> is how many bits are required for the</w:t>
      </w:r>
      <w:r w:rsidR="00CC32C8">
        <w:rPr>
          <w:rFonts w:ascii="Times New Roman" w:hAnsi="Times New Roman" w:cs="Times New Roman"/>
          <w:sz w:val="20"/>
          <w:szCs w:val="20"/>
          <w:lang w:eastAsia="en-US"/>
        </w:rPr>
        <w:t xml:space="preserve"> bitmap</w:t>
      </w:r>
      <w:r w:rsidR="0030161E">
        <w:rPr>
          <w:rFonts w:ascii="Times New Roman" w:hAnsi="Times New Roman" w:cs="Times New Roman"/>
          <w:sz w:val="20"/>
          <w:szCs w:val="20"/>
          <w:lang w:eastAsia="en-US"/>
        </w:rPr>
        <w:t>.</w:t>
      </w:r>
      <w:r w:rsidR="00CC32C8">
        <w:rPr>
          <w:rFonts w:ascii="Times New Roman" w:hAnsi="Times New Roman" w:cs="Times New Roman"/>
          <w:sz w:val="20"/>
          <w:szCs w:val="20"/>
          <w:lang w:eastAsia="en-US"/>
        </w:rPr>
        <w:t xml:space="preserve"> To make gNB’s behaviours </w:t>
      </w:r>
      <w:r w:rsidR="00B25603">
        <w:rPr>
          <w:rFonts w:ascii="Times New Roman" w:hAnsi="Times New Roman" w:cs="Times New Roman"/>
          <w:sz w:val="20"/>
          <w:szCs w:val="20"/>
          <w:lang w:eastAsia="en-US"/>
        </w:rPr>
        <w:t xml:space="preserve">(echoing the first 48 bits of </w:t>
      </w:r>
      <w:r w:rsidR="001E663A">
        <w:rPr>
          <w:rFonts w:ascii="Times New Roman" w:hAnsi="Times New Roman" w:cs="Times New Roman"/>
          <w:sz w:val="20"/>
          <w:szCs w:val="20"/>
          <w:lang w:eastAsia="en-US"/>
        </w:rPr>
        <w:t>MSG</w:t>
      </w:r>
      <w:r w:rsidR="00B25603">
        <w:rPr>
          <w:rFonts w:ascii="Times New Roman" w:hAnsi="Times New Roman" w:cs="Times New Roman"/>
          <w:sz w:val="20"/>
          <w:szCs w:val="20"/>
          <w:lang w:eastAsia="en-US"/>
        </w:rPr>
        <w:t xml:space="preserve">3 in </w:t>
      </w:r>
      <w:r w:rsidR="001E663A">
        <w:rPr>
          <w:rFonts w:ascii="Times New Roman" w:hAnsi="Times New Roman" w:cs="Times New Roman"/>
          <w:sz w:val="20"/>
          <w:szCs w:val="20"/>
          <w:lang w:eastAsia="en-US"/>
        </w:rPr>
        <w:t>MSG</w:t>
      </w:r>
      <w:r w:rsidR="00B25603">
        <w:rPr>
          <w:rFonts w:ascii="Times New Roman" w:hAnsi="Times New Roman" w:cs="Times New Roman"/>
          <w:sz w:val="20"/>
          <w:szCs w:val="20"/>
          <w:lang w:eastAsia="en-US"/>
        </w:rPr>
        <w:t xml:space="preserve">4) </w:t>
      </w:r>
      <w:r w:rsidR="00CC32C8">
        <w:rPr>
          <w:rFonts w:ascii="Times New Roman" w:hAnsi="Times New Roman" w:cs="Times New Roman"/>
          <w:sz w:val="20"/>
          <w:szCs w:val="20"/>
          <w:lang w:eastAsia="en-US"/>
        </w:rPr>
        <w:t xml:space="preserve">consistent </w:t>
      </w:r>
      <w:r w:rsidR="00E778C5">
        <w:rPr>
          <w:rFonts w:ascii="Times New Roman" w:hAnsi="Times New Roman" w:cs="Times New Roman"/>
          <w:sz w:val="20"/>
          <w:szCs w:val="20"/>
          <w:lang w:eastAsia="en-US"/>
        </w:rPr>
        <w:t>while</w:t>
      </w:r>
      <w:r w:rsidR="002C5321">
        <w:rPr>
          <w:rFonts w:ascii="Times New Roman" w:hAnsi="Times New Roman" w:cs="Times New Roman"/>
          <w:sz w:val="20"/>
          <w:szCs w:val="20"/>
          <w:lang w:eastAsia="en-US"/>
        </w:rPr>
        <w:t xml:space="preserve"> replying</w:t>
      </w:r>
      <w:r w:rsidR="00CC32C8">
        <w:rPr>
          <w:rFonts w:ascii="Times New Roman" w:hAnsi="Times New Roman" w:cs="Times New Roman"/>
          <w:sz w:val="20"/>
          <w:szCs w:val="20"/>
          <w:lang w:eastAsia="en-US"/>
        </w:rPr>
        <w:t xml:space="preserve"> both the RRC connection request and on-demand SI request</w:t>
      </w:r>
      <w:r w:rsidR="002C5321">
        <w:rPr>
          <w:rFonts w:ascii="Times New Roman" w:hAnsi="Times New Roman" w:cs="Times New Roman"/>
          <w:sz w:val="20"/>
          <w:szCs w:val="20"/>
          <w:lang w:eastAsia="en-US"/>
        </w:rPr>
        <w:t xml:space="preserve"> messages</w:t>
      </w:r>
      <w:r w:rsidR="00B25603">
        <w:rPr>
          <w:rFonts w:ascii="Times New Roman" w:hAnsi="Times New Roman" w:cs="Times New Roman"/>
          <w:sz w:val="20"/>
          <w:szCs w:val="20"/>
          <w:lang w:eastAsia="en-US"/>
        </w:rPr>
        <w:t xml:space="preserve">, the size of the bitmap would be better to be </w:t>
      </w:r>
      <w:r w:rsidR="00CF64AF">
        <w:rPr>
          <w:rFonts w:ascii="Times New Roman" w:hAnsi="Times New Roman" w:cs="Times New Roman"/>
          <w:sz w:val="20"/>
          <w:szCs w:val="20"/>
          <w:lang w:eastAsia="en-US"/>
        </w:rPr>
        <w:t xml:space="preserve">40 bits, </w:t>
      </w:r>
      <w:r w:rsidR="00891FA7">
        <w:rPr>
          <w:rFonts w:ascii="Times New Roman" w:hAnsi="Times New Roman" w:cs="Times New Roman"/>
          <w:sz w:val="20"/>
          <w:szCs w:val="20"/>
          <w:lang w:eastAsia="en-US"/>
        </w:rPr>
        <w:t xml:space="preserve">which is </w:t>
      </w:r>
      <w:r w:rsidR="00B25603">
        <w:rPr>
          <w:rFonts w:ascii="Times New Roman" w:hAnsi="Times New Roman" w:cs="Times New Roman"/>
          <w:sz w:val="20"/>
          <w:szCs w:val="20"/>
          <w:lang w:eastAsia="en-US"/>
        </w:rPr>
        <w:t xml:space="preserve">the same </w:t>
      </w:r>
      <w:r w:rsidR="00CF64AF">
        <w:rPr>
          <w:rFonts w:ascii="Times New Roman" w:hAnsi="Times New Roman" w:cs="Times New Roman"/>
          <w:sz w:val="20"/>
          <w:szCs w:val="20"/>
          <w:lang w:eastAsia="en-US"/>
        </w:rPr>
        <w:t xml:space="preserve">size </w:t>
      </w:r>
      <w:r w:rsidR="00B25603">
        <w:rPr>
          <w:rFonts w:ascii="Times New Roman" w:hAnsi="Times New Roman" w:cs="Times New Roman"/>
          <w:sz w:val="20"/>
          <w:szCs w:val="20"/>
          <w:lang w:eastAsia="en-US"/>
        </w:rPr>
        <w:t xml:space="preserve">as UE-Identity. </w:t>
      </w:r>
      <w:r w:rsidR="00350342">
        <w:rPr>
          <w:rFonts w:ascii="Times New Roman" w:hAnsi="Times New Roman" w:cs="Times New Roman"/>
          <w:sz w:val="20"/>
          <w:szCs w:val="20"/>
          <w:lang w:eastAsia="en-US"/>
        </w:rPr>
        <w:t xml:space="preserve">In this case, only </w:t>
      </w:r>
      <w:r w:rsidR="00F703FC">
        <w:rPr>
          <w:rFonts w:ascii="Times New Roman" w:hAnsi="Times New Roman" w:cs="Times New Roman"/>
          <w:sz w:val="20"/>
          <w:szCs w:val="20"/>
          <w:lang w:eastAsia="en-US"/>
        </w:rPr>
        <w:t>part of the bitmap</w:t>
      </w:r>
      <w:r w:rsidR="00EF2F9E">
        <w:rPr>
          <w:rFonts w:ascii="Times New Roman" w:hAnsi="Times New Roman" w:cs="Times New Roman"/>
          <w:sz w:val="20"/>
          <w:szCs w:val="20"/>
          <w:lang w:eastAsia="en-US"/>
        </w:rPr>
        <w:t xml:space="preserve"> </w:t>
      </w:r>
      <w:r w:rsidR="00B24D0A">
        <w:rPr>
          <w:rFonts w:ascii="Times New Roman" w:hAnsi="Times New Roman" w:cs="Times New Roman"/>
          <w:sz w:val="20"/>
          <w:szCs w:val="20"/>
          <w:lang w:eastAsia="en-US"/>
        </w:rPr>
        <w:t xml:space="preserve">in RRCSystemInfoRequest </w:t>
      </w:r>
      <w:r w:rsidR="009C3487">
        <w:rPr>
          <w:rFonts w:ascii="Times New Roman" w:hAnsi="Times New Roman" w:cs="Times New Roman"/>
          <w:sz w:val="20"/>
          <w:szCs w:val="20"/>
          <w:lang w:eastAsia="en-US"/>
        </w:rPr>
        <w:t xml:space="preserve">is </w:t>
      </w:r>
      <w:r w:rsidR="00277CAE">
        <w:rPr>
          <w:rFonts w:ascii="Times New Roman" w:hAnsi="Times New Roman" w:cs="Times New Roman"/>
          <w:sz w:val="20"/>
          <w:szCs w:val="20"/>
          <w:lang w:eastAsia="en-US"/>
        </w:rPr>
        <w:t>being</w:t>
      </w:r>
      <w:r w:rsidR="009C3487">
        <w:rPr>
          <w:rFonts w:ascii="Times New Roman" w:hAnsi="Times New Roman" w:cs="Times New Roman"/>
          <w:sz w:val="20"/>
          <w:szCs w:val="20"/>
          <w:lang w:eastAsia="en-US"/>
        </w:rPr>
        <w:t xml:space="preserve"> used to indicate the desired SI message(s), and the remaining part should be filled with 0</w:t>
      </w:r>
      <w:r w:rsidR="004750E0">
        <w:rPr>
          <w:rFonts w:ascii="Times New Roman" w:hAnsi="Times New Roman" w:cs="Times New Roman"/>
          <w:sz w:val="20"/>
          <w:szCs w:val="20"/>
          <w:lang w:eastAsia="en-US"/>
        </w:rPr>
        <w:t>, as shown in Figure 1</w:t>
      </w:r>
      <w:r w:rsidR="00277CAE">
        <w:rPr>
          <w:rFonts w:ascii="Times New Roman" w:hAnsi="Times New Roman" w:cs="Times New Roman"/>
          <w:sz w:val="20"/>
          <w:szCs w:val="20"/>
          <w:lang w:eastAsia="en-US"/>
        </w:rPr>
        <w:t xml:space="preserve">. With such design, gNB can </w:t>
      </w:r>
      <w:r w:rsidR="00484069">
        <w:rPr>
          <w:rFonts w:ascii="Times New Roman" w:hAnsi="Times New Roman" w:cs="Times New Roman"/>
          <w:sz w:val="20"/>
          <w:szCs w:val="20"/>
          <w:lang w:eastAsia="en-US"/>
        </w:rPr>
        <w:t>immediately</w:t>
      </w:r>
      <w:r w:rsidR="00277CAE">
        <w:rPr>
          <w:rFonts w:ascii="Times New Roman" w:hAnsi="Times New Roman" w:cs="Times New Roman"/>
          <w:sz w:val="20"/>
          <w:szCs w:val="20"/>
          <w:lang w:eastAsia="en-US"/>
        </w:rPr>
        <w:t xml:space="preserve"> reply </w:t>
      </w:r>
      <w:r w:rsidR="001E663A">
        <w:rPr>
          <w:rFonts w:ascii="Times New Roman" w:hAnsi="Times New Roman" w:cs="Times New Roman"/>
          <w:sz w:val="20"/>
          <w:szCs w:val="20"/>
          <w:lang w:eastAsia="en-US"/>
        </w:rPr>
        <w:t>MSG</w:t>
      </w:r>
      <w:r w:rsidR="00277CAE">
        <w:rPr>
          <w:rFonts w:ascii="Times New Roman" w:hAnsi="Times New Roman" w:cs="Times New Roman"/>
          <w:sz w:val="20"/>
          <w:szCs w:val="20"/>
          <w:lang w:eastAsia="en-US"/>
        </w:rPr>
        <w:t xml:space="preserve">3 </w:t>
      </w:r>
      <w:r w:rsidR="00484069">
        <w:rPr>
          <w:rFonts w:ascii="Times New Roman" w:hAnsi="Times New Roman" w:cs="Times New Roman"/>
          <w:sz w:val="20"/>
          <w:szCs w:val="20"/>
          <w:lang w:eastAsia="en-US"/>
        </w:rPr>
        <w:t>with</w:t>
      </w:r>
      <w:r w:rsidR="00277CAE">
        <w:rPr>
          <w:rFonts w:ascii="Times New Roman" w:hAnsi="Times New Roman" w:cs="Times New Roman"/>
          <w:sz w:val="20"/>
          <w:szCs w:val="20"/>
          <w:lang w:eastAsia="en-US"/>
        </w:rPr>
        <w:t xml:space="preserve"> contention resolution MAC CE </w:t>
      </w:r>
      <w:r w:rsidR="00CB5DB2">
        <w:rPr>
          <w:rFonts w:ascii="Times New Roman" w:hAnsi="Times New Roman" w:cs="Times New Roman"/>
          <w:sz w:val="20"/>
          <w:szCs w:val="20"/>
          <w:lang w:eastAsia="en-US"/>
        </w:rPr>
        <w:t>even before</w:t>
      </w:r>
      <w:r w:rsidR="00277CAE">
        <w:rPr>
          <w:rFonts w:ascii="Times New Roman" w:hAnsi="Times New Roman" w:cs="Times New Roman"/>
          <w:sz w:val="20"/>
          <w:szCs w:val="20"/>
          <w:lang w:eastAsia="en-US"/>
        </w:rPr>
        <w:t xml:space="preserve"> reading the details </w:t>
      </w:r>
      <w:r w:rsidR="00C96EFE">
        <w:rPr>
          <w:rFonts w:ascii="Times New Roman" w:hAnsi="Times New Roman" w:cs="Times New Roman"/>
          <w:sz w:val="20"/>
          <w:szCs w:val="20"/>
          <w:lang w:eastAsia="en-US"/>
        </w:rPr>
        <w:t>in</w:t>
      </w:r>
      <w:r w:rsidR="00007B21">
        <w:rPr>
          <w:rFonts w:ascii="Times New Roman" w:hAnsi="Times New Roman" w:cs="Times New Roman"/>
          <w:sz w:val="20"/>
          <w:szCs w:val="20"/>
          <w:lang w:eastAsia="en-US"/>
        </w:rPr>
        <w:t xml:space="preserve"> </w:t>
      </w:r>
      <w:r w:rsidR="001E663A">
        <w:rPr>
          <w:rFonts w:ascii="Times New Roman" w:hAnsi="Times New Roman" w:cs="Times New Roman"/>
          <w:sz w:val="20"/>
          <w:szCs w:val="20"/>
          <w:lang w:eastAsia="en-US"/>
        </w:rPr>
        <w:t>MSG</w:t>
      </w:r>
      <w:r w:rsidR="00007B21">
        <w:rPr>
          <w:rFonts w:ascii="Times New Roman" w:hAnsi="Times New Roman" w:cs="Times New Roman"/>
          <w:sz w:val="20"/>
          <w:szCs w:val="20"/>
          <w:lang w:eastAsia="en-US"/>
        </w:rPr>
        <w:t>3.</w:t>
      </w:r>
    </w:p>
    <w:p w14:paraId="29BC2CDA" w14:textId="77777777" w:rsidR="00EF2F9E" w:rsidRDefault="00EF2F9E" w:rsidP="00EF25F3">
      <w:pPr>
        <w:pStyle w:val="BodyText"/>
        <w:rPr>
          <w:rFonts w:ascii="Times New Roman" w:hAnsi="Times New Roman" w:cs="Times New Roman"/>
          <w:sz w:val="20"/>
          <w:szCs w:val="20"/>
          <w:lang w:eastAsia="en-US"/>
        </w:rPr>
      </w:pPr>
    </w:p>
    <w:p w14:paraId="5768918A" w14:textId="512FF916" w:rsidR="004809CD" w:rsidRDefault="004809CD" w:rsidP="00EF25F3">
      <w:pPr>
        <w:pStyle w:val="BodyText"/>
      </w:pPr>
      <w:r>
        <w:object w:dxaOrig="13929" w:dyaOrig="3103" w14:anchorId="57D9E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07.55pt" o:ole="">
            <v:imagedata r:id="rId13" o:title=""/>
          </v:shape>
          <o:OLEObject Type="Embed" ProgID="Visio.Drawing.15" ShapeID="_x0000_i1025" DrawAspect="Content" ObjectID="_1587383839" r:id="rId14"/>
        </w:object>
      </w:r>
    </w:p>
    <w:p w14:paraId="3873ADF0" w14:textId="1E48748E" w:rsidR="004809CD" w:rsidRPr="004D624E" w:rsidRDefault="004809CD" w:rsidP="004809CD">
      <w:pPr>
        <w:pStyle w:val="BodyText"/>
        <w:jc w:val="center"/>
        <w:rPr>
          <w:rFonts w:ascii="Times New Roman" w:hAnsi="Times New Roman" w:cs="Times New Roman"/>
          <w:sz w:val="20"/>
          <w:szCs w:val="20"/>
          <w:lang w:eastAsia="en-US"/>
        </w:rPr>
      </w:pPr>
      <w:r w:rsidRPr="004D624E">
        <w:rPr>
          <w:sz w:val="20"/>
          <w:szCs w:val="20"/>
        </w:rPr>
        <w:t>Figure 1. the location of the bits used to indicate the desired SI messages in the bitmap in t</w:t>
      </w:r>
      <w:r w:rsidR="004D624E">
        <w:rPr>
          <w:sz w:val="20"/>
          <w:szCs w:val="20"/>
        </w:rPr>
        <w:t>he RRCSystemInfoRequest message: a) at the bottom of the bitmap (left-hand side); b) at the beginning of the bitmap (right-hand side).</w:t>
      </w:r>
    </w:p>
    <w:p w14:paraId="4F6415CD" w14:textId="0DD3D949" w:rsidR="00EA7389" w:rsidRPr="00EA7389" w:rsidRDefault="00EA7389" w:rsidP="00EF25F3">
      <w:pPr>
        <w:pStyle w:val="BodyText"/>
        <w:rPr>
          <w:rFonts w:ascii="Times New Roman" w:hAnsi="Times New Roman" w:cs="Times New Roman"/>
          <w:b/>
          <w:sz w:val="20"/>
          <w:szCs w:val="20"/>
          <w:lang w:eastAsia="en-US"/>
        </w:rPr>
      </w:pPr>
    </w:p>
    <w:p w14:paraId="6814FA8F" w14:textId="732F3D61" w:rsidR="009A6D01" w:rsidRDefault="003604FF" w:rsidP="00AF53B6">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Proposal 1</w:t>
      </w:r>
      <w:r w:rsidR="004F5774">
        <w:rPr>
          <w:rFonts w:ascii="Times New Roman" w:hAnsi="Times New Roman" w:cs="Times New Roman"/>
          <w:b/>
          <w:sz w:val="20"/>
          <w:szCs w:val="20"/>
          <w:lang w:eastAsia="en-US"/>
        </w:rPr>
        <w:t>a</w:t>
      </w:r>
      <w:r w:rsidRPr="009A6D01">
        <w:rPr>
          <w:rFonts w:ascii="Times New Roman" w:hAnsi="Times New Roman" w:cs="Times New Roman"/>
          <w:b/>
          <w:sz w:val="20"/>
          <w:szCs w:val="20"/>
          <w:lang w:eastAsia="en-US"/>
        </w:rPr>
        <w:t xml:space="preserve">: </w:t>
      </w:r>
      <w:r w:rsidR="004F5774">
        <w:rPr>
          <w:rFonts w:ascii="Times New Roman" w:hAnsi="Times New Roman" w:cs="Times New Roman"/>
          <w:b/>
          <w:sz w:val="20"/>
          <w:szCs w:val="20"/>
          <w:lang w:eastAsia="en-US"/>
        </w:rPr>
        <w:t>The</w:t>
      </w:r>
      <w:r>
        <w:rPr>
          <w:rFonts w:ascii="Times New Roman" w:hAnsi="Times New Roman" w:cs="Times New Roman"/>
          <w:b/>
          <w:sz w:val="20"/>
          <w:szCs w:val="20"/>
          <w:lang w:eastAsia="en-US"/>
        </w:rPr>
        <w:t xml:space="preserve"> </w:t>
      </w:r>
      <w:r w:rsidR="004F5774">
        <w:rPr>
          <w:rFonts w:ascii="Times New Roman" w:hAnsi="Times New Roman" w:cs="Times New Roman"/>
          <w:b/>
          <w:sz w:val="20"/>
          <w:szCs w:val="20"/>
          <w:lang w:eastAsia="en-US"/>
        </w:rPr>
        <w:t xml:space="preserve">size of the </w:t>
      </w:r>
      <w:r>
        <w:rPr>
          <w:rFonts w:ascii="Times New Roman" w:hAnsi="Times New Roman" w:cs="Times New Roman"/>
          <w:b/>
          <w:sz w:val="20"/>
          <w:szCs w:val="20"/>
          <w:lang w:eastAsia="en-US"/>
        </w:rPr>
        <w:t>bitmap in RRCSystemInfoRequest</w:t>
      </w:r>
      <w:r w:rsidR="004F5774">
        <w:rPr>
          <w:rFonts w:ascii="Times New Roman" w:hAnsi="Times New Roman" w:cs="Times New Roman"/>
          <w:b/>
          <w:sz w:val="20"/>
          <w:szCs w:val="20"/>
          <w:lang w:eastAsia="en-US"/>
        </w:rPr>
        <w:t xml:space="preserve"> is 40 bits</w:t>
      </w:r>
      <w:r w:rsidRPr="009A6D01">
        <w:rPr>
          <w:rFonts w:ascii="Times New Roman" w:hAnsi="Times New Roman" w:cs="Times New Roman"/>
          <w:b/>
          <w:sz w:val="20"/>
          <w:szCs w:val="20"/>
          <w:lang w:eastAsia="en-US"/>
        </w:rPr>
        <w:t>.</w:t>
      </w:r>
      <w:r w:rsidR="004F5774">
        <w:rPr>
          <w:rFonts w:ascii="Times New Roman" w:hAnsi="Times New Roman" w:cs="Times New Roman"/>
          <w:b/>
          <w:sz w:val="20"/>
          <w:szCs w:val="20"/>
          <w:lang w:eastAsia="en-US"/>
        </w:rPr>
        <w:t xml:space="preserve"> </w:t>
      </w:r>
    </w:p>
    <w:p w14:paraId="09F1D231" w14:textId="0E34E80B" w:rsidR="00072966" w:rsidRPr="0089486C" w:rsidRDefault="009C6467" w:rsidP="00AF53B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Another option is to make the size of the bitmap equal to the maximum number of on-demand SI messages. In this case the bitmap </w:t>
      </w:r>
      <w:r w:rsidR="009768D2">
        <w:rPr>
          <w:rFonts w:ascii="Times New Roman" w:hAnsi="Times New Roman" w:cs="Times New Roman"/>
          <w:sz w:val="20"/>
          <w:szCs w:val="20"/>
          <w:lang w:eastAsia="en-US"/>
        </w:rPr>
        <w:t xml:space="preserve">size </w:t>
      </w:r>
      <w:r>
        <w:rPr>
          <w:rFonts w:ascii="Times New Roman" w:hAnsi="Times New Roman" w:cs="Times New Roman"/>
          <w:sz w:val="20"/>
          <w:szCs w:val="20"/>
          <w:lang w:eastAsia="en-US"/>
        </w:rPr>
        <w:t xml:space="preserve">will be much less than 40 bits, and gNB will need a special handling to deal with such small-sized </w:t>
      </w:r>
      <w:r w:rsidR="001E663A">
        <w:rPr>
          <w:rFonts w:ascii="Times New Roman" w:hAnsi="Times New Roman" w:cs="Times New Roman"/>
          <w:sz w:val="20"/>
          <w:szCs w:val="20"/>
          <w:lang w:eastAsia="en-US"/>
        </w:rPr>
        <w:t>MSG</w:t>
      </w:r>
      <w:r>
        <w:rPr>
          <w:rFonts w:ascii="Times New Roman" w:hAnsi="Times New Roman" w:cs="Times New Roman"/>
          <w:sz w:val="20"/>
          <w:szCs w:val="20"/>
          <w:lang w:eastAsia="en-US"/>
        </w:rPr>
        <w:t xml:space="preserve">3 while preparing the contention resolution MAC CE. </w:t>
      </w:r>
      <w:r w:rsidR="008E2E72">
        <w:rPr>
          <w:rFonts w:ascii="Times New Roman" w:hAnsi="Times New Roman" w:cs="Times New Roman"/>
          <w:sz w:val="20"/>
          <w:szCs w:val="20"/>
          <w:lang w:eastAsia="en-US"/>
        </w:rPr>
        <w:t xml:space="preserve">For example, </w:t>
      </w:r>
      <w:r>
        <w:rPr>
          <w:rFonts w:ascii="Times New Roman" w:hAnsi="Times New Roman" w:cs="Times New Roman"/>
          <w:sz w:val="20"/>
          <w:szCs w:val="20"/>
          <w:lang w:eastAsia="en-US"/>
        </w:rPr>
        <w:t xml:space="preserve">gNB </w:t>
      </w:r>
      <w:r w:rsidR="008E2E72">
        <w:rPr>
          <w:rFonts w:ascii="Times New Roman" w:hAnsi="Times New Roman" w:cs="Times New Roman"/>
          <w:sz w:val="20"/>
          <w:szCs w:val="20"/>
          <w:lang w:eastAsia="en-US"/>
        </w:rPr>
        <w:t>may</w:t>
      </w:r>
      <w:r>
        <w:rPr>
          <w:rFonts w:ascii="Times New Roman" w:hAnsi="Times New Roman" w:cs="Times New Roman"/>
          <w:sz w:val="20"/>
          <w:szCs w:val="20"/>
          <w:lang w:eastAsia="en-US"/>
        </w:rPr>
        <w:t xml:space="preserve"> need to fill the remaining part of the MAC CE with 0 after </w:t>
      </w:r>
      <w:r w:rsidR="009768D2">
        <w:rPr>
          <w:rFonts w:ascii="Times New Roman" w:hAnsi="Times New Roman" w:cs="Times New Roman"/>
          <w:sz w:val="20"/>
          <w:szCs w:val="20"/>
          <w:lang w:eastAsia="en-US"/>
        </w:rPr>
        <w:t xml:space="preserve">copying the </w:t>
      </w:r>
      <w:r w:rsidR="0095150A">
        <w:rPr>
          <w:rFonts w:ascii="Times New Roman" w:hAnsi="Times New Roman" w:cs="Times New Roman"/>
          <w:sz w:val="20"/>
          <w:szCs w:val="20"/>
          <w:lang w:eastAsia="en-US"/>
        </w:rPr>
        <w:t>UL CCCH SDU</w:t>
      </w:r>
      <w:r w:rsidR="009768D2">
        <w:rPr>
          <w:rFonts w:ascii="Times New Roman" w:hAnsi="Times New Roman" w:cs="Times New Roman"/>
          <w:sz w:val="20"/>
          <w:szCs w:val="20"/>
          <w:lang w:eastAsia="en-US"/>
        </w:rPr>
        <w:t xml:space="preserve"> into the bottom part </w:t>
      </w:r>
      <w:r w:rsidR="00CC6424">
        <w:rPr>
          <w:rFonts w:ascii="Times New Roman" w:hAnsi="Times New Roman" w:cs="Times New Roman"/>
          <w:sz w:val="20"/>
          <w:szCs w:val="20"/>
          <w:lang w:eastAsia="en-US"/>
        </w:rPr>
        <w:t xml:space="preserve">(or </w:t>
      </w:r>
      <w:r w:rsidR="00B25D69">
        <w:rPr>
          <w:rFonts w:ascii="Times New Roman" w:hAnsi="Times New Roman" w:cs="Times New Roman"/>
          <w:sz w:val="20"/>
          <w:szCs w:val="20"/>
          <w:lang w:eastAsia="en-US"/>
        </w:rPr>
        <w:t xml:space="preserve">the </w:t>
      </w:r>
      <w:r w:rsidR="00CC6424">
        <w:rPr>
          <w:rFonts w:ascii="Times New Roman" w:hAnsi="Times New Roman" w:cs="Times New Roman"/>
          <w:sz w:val="20"/>
          <w:szCs w:val="20"/>
          <w:lang w:eastAsia="en-US"/>
        </w:rPr>
        <w:t xml:space="preserve">beginning part) </w:t>
      </w:r>
      <w:r w:rsidR="009768D2">
        <w:rPr>
          <w:rFonts w:ascii="Times New Roman" w:hAnsi="Times New Roman" w:cs="Times New Roman"/>
          <w:sz w:val="20"/>
          <w:szCs w:val="20"/>
          <w:lang w:eastAsia="en-US"/>
        </w:rPr>
        <w:t xml:space="preserve">of the MAC CE. </w:t>
      </w:r>
      <w:r w:rsidR="00CC6424">
        <w:rPr>
          <w:rFonts w:ascii="Times New Roman" w:hAnsi="Times New Roman" w:cs="Times New Roman"/>
          <w:sz w:val="20"/>
          <w:szCs w:val="20"/>
          <w:lang w:eastAsia="en-US"/>
        </w:rPr>
        <w:t xml:space="preserve">Such special handling needs to be specified so that </w:t>
      </w:r>
      <w:r w:rsidR="0084063F">
        <w:rPr>
          <w:rFonts w:ascii="Times New Roman" w:hAnsi="Times New Roman" w:cs="Times New Roman"/>
          <w:sz w:val="20"/>
          <w:szCs w:val="20"/>
          <w:lang w:eastAsia="en-US"/>
        </w:rPr>
        <w:t xml:space="preserve">the </w:t>
      </w:r>
      <w:r w:rsidR="00CC6424">
        <w:rPr>
          <w:rFonts w:ascii="Times New Roman" w:hAnsi="Times New Roman" w:cs="Times New Roman"/>
          <w:sz w:val="20"/>
          <w:szCs w:val="20"/>
          <w:lang w:eastAsia="en-US"/>
        </w:rPr>
        <w:t xml:space="preserve">UE </w:t>
      </w:r>
      <w:r w:rsidR="0084063F">
        <w:rPr>
          <w:rFonts w:ascii="Times New Roman" w:hAnsi="Times New Roman" w:cs="Times New Roman"/>
          <w:sz w:val="20"/>
          <w:szCs w:val="20"/>
          <w:lang w:eastAsia="en-US"/>
        </w:rPr>
        <w:t xml:space="preserve">sending the SI request </w:t>
      </w:r>
      <w:r w:rsidR="00025237">
        <w:rPr>
          <w:rFonts w:ascii="Times New Roman" w:hAnsi="Times New Roman" w:cs="Times New Roman"/>
          <w:sz w:val="20"/>
          <w:szCs w:val="20"/>
          <w:lang w:eastAsia="en-US"/>
        </w:rPr>
        <w:t xml:space="preserve">will be able to interpret </w:t>
      </w:r>
      <w:r w:rsidR="0084063F">
        <w:rPr>
          <w:rFonts w:ascii="Times New Roman" w:hAnsi="Times New Roman" w:cs="Times New Roman"/>
          <w:sz w:val="20"/>
          <w:szCs w:val="20"/>
          <w:lang w:eastAsia="en-US"/>
        </w:rPr>
        <w:t xml:space="preserve">the MAC CE </w:t>
      </w:r>
      <w:r w:rsidR="00CA321C">
        <w:rPr>
          <w:rFonts w:ascii="Times New Roman" w:hAnsi="Times New Roman" w:cs="Times New Roman"/>
          <w:sz w:val="20"/>
          <w:szCs w:val="20"/>
          <w:lang w:eastAsia="en-US"/>
        </w:rPr>
        <w:t>correctly.</w:t>
      </w:r>
    </w:p>
    <w:p w14:paraId="2036EAAB" w14:textId="500D8965" w:rsidR="0089486C" w:rsidRDefault="00451822" w:rsidP="00DC0DE9">
      <w:pPr>
        <w:pStyle w:val="BodyText"/>
        <w:rPr>
          <w:rFonts w:ascii="Times New Roman" w:hAnsi="Times New Roman" w:cs="Times New Roman"/>
          <w:sz w:val="20"/>
          <w:szCs w:val="20"/>
          <w:lang w:eastAsia="en-US"/>
        </w:rPr>
      </w:pPr>
      <w:r w:rsidRPr="009A6D01">
        <w:rPr>
          <w:rFonts w:ascii="Times New Roman" w:hAnsi="Times New Roman" w:cs="Times New Roman"/>
          <w:b/>
          <w:sz w:val="20"/>
          <w:szCs w:val="20"/>
          <w:lang w:eastAsia="en-US"/>
        </w:rPr>
        <w:t>Proposal 1</w:t>
      </w:r>
      <w:r>
        <w:rPr>
          <w:rFonts w:ascii="Times New Roman" w:hAnsi="Times New Roman" w:cs="Times New Roman"/>
          <w:b/>
          <w:sz w:val="20"/>
          <w:szCs w:val="20"/>
          <w:lang w:eastAsia="en-US"/>
        </w:rPr>
        <w:t>b</w:t>
      </w:r>
      <w:r w:rsidRPr="009A6D01">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 xml:space="preserve">The size of the bitmap in RRCSystemInfoRequest is X bits, </w:t>
      </w:r>
      <w:r w:rsidR="0095150A">
        <w:rPr>
          <w:rFonts w:ascii="Times New Roman" w:hAnsi="Times New Roman" w:cs="Times New Roman"/>
          <w:b/>
          <w:sz w:val="20"/>
          <w:szCs w:val="20"/>
          <w:lang w:eastAsia="en-US"/>
        </w:rPr>
        <w:t xml:space="preserve">and </w:t>
      </w:r>
      <w:r>
        <w:rPr>
          <w:rFonts w:ascii="Times New Roman" w:hAnsi="Times New Roman" w:cs="Times New Roman"/>
          <w:b/>
          <w:sz w:val="20"/>
          <w:szCs w:val="20"/>
          <w:lang w:eastAsia="en-US"/>
        </w:rPr>
        <w:t xml:space="preserve">X equals to the maximum number of </w:t>
      </w:r>
      <w:r w:rsidR="00D6498F">
        <w:rPr>
          <w:rFonts w:ascii="Times New Roman" w:hAnsi="Times New Roman" w:cs="Times New Roman"/>
          <w:b/>
          <w:sz w:val="20"/>
          <w:szCs w:val="20"/>
          <w:lang w:eastAsia="en-US"/>
        </w:rPr>
        <w:t xml:space="preserve">on-demand </w:t>
      </w:r>
      <w:r>
        <w:rPr>
          <w:rFonts w:ascii="Times New Roman" w:hAnsi="Times New Roman" w:cs="Times New Roman"/>
          <w:b/>
          <w:sz w:val="20"/>
          <w:szCs w:val="20"/>
          <w:lang w:eastAsia="en-US"/>
        </w:rPr>
        <w:t>SI messages</w:t>
      </w:r>
      <w:r w:rsidRPr="009A6D01">
        <w:rPr>
          <w:rFonts w:ascii="Times New Roman" w:hAnsi="Times New Roman" w:cs="Times New Roman"/>
          <w:b/>
          <w:sz w:val="20"/>
          <w:szCs w:val="20"/>
          <w:lang w:eastAsia="en-US"/>
        </w:rPr>
        <w:t>.</w:t>
      </w:r>
    </w:p>
    <w:p w14:paraId="16BC9EE8" w14:textId="244A03C4" w:rsidR="0089486C" w:rsidRPr="0089486C" w:rsidRDefault="0089486C" w:rsidP="00DC0DE9">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Another issue </w:t>
      </w:r>
      <w:r w:rsidR="0084063F">
        <w:rPr>
          <w:rFonts w:ascii="Times New Roman" w:hAnsi="Times New Roman" w:cs="Times New Roman"/>
          <w:sz w:val="20"/>
          <w:szCs w:val="20"/>
          <w:lang w:eastAsia="en-US"/>
        </w:rPr>
        <w:t>is that whenever an</w:t>
      </w:r>
      <w:r>
        <w:rPr>
          <w:rFonts w:ascii="Times New Roman" w:hAnsi="Times New Roman" w:cs="Times New Roman"/>
          <w:sz w:val="20"/>
          <w:szCs w:val="20"/>
          <w:lang w:eastAsia="en-US"/>
        </w:rPr>
        <w:t xml:space="preserve"> UE</w:t>
      </w:r>
      <w:r w:rsidR="0084063F">
        <w:rPr>
          <w:rFonts w:ascii="Times New Roman" w:hAnsi="Times New Roman" w:cs="Times New Roman"/>
          <w:sz w:val="20"/>
          <w:szCs w:val="20"/>
          <w:lang w:eastAsia="en-US"/>
        </w:rPr>
        <w:t xml:space="preserve"> is generating </w:t>
      </w:r>
      <w:r w:rsidR="005C63AB">
        <w:rPr>
          <w:rFonts w:ascii="Times New Roman" w:hAnsi="Times New Roman" w:cs="Times New Roman"/>
          <w:sz w:val="20"/>
          <w:szCs w:val="20"/>
          <w:lang w:eastAsia="en-US"/>
        </w:rPr>
        <w:t>the</w:t>
      </w:r>
      <w:r w:rsidR="0084063F">
        <w:rPr>
          <w:rFonts w:ascii="Times New Roman" w:hAnsi="Times New Roman" w:cs="Times New Roman"/>
          <w:sz w:val="20"/>
          <w:szCs w:val="20"/>
          <w:lang w:eastAsia="en-US"/>
        </w:rPr>
        <w:t xml:space="preserve"> random value </w:t>
      </w:r>
      <w:r w:rsidR="003F3712">
        <w:rPr>
          <w:rFonts w:ascii="Times New Roman" w:hAnsi="Times New Roman" w:cs="Times New Roman"/>
          <w:sz w:val="20"/>
          <w:szCs w:val="20"/>
          <w:lang w:eastAsia="en-US"/>
        </w:rPr>
        <w:t>to be included in</w:t>
      </w:r>
      <w:r w:rsidR="0084063F">
        <w:rPr>
          <w:rFonts w:ascii="Times New Roman" w:hAnsi="Times New Roman" w:cs="Times New Roman"/>
          <w:sz w:val="20"/>
          <w:szCs w:val="20"/>
          <w:lang w:eastAsia="en-US"/>
        </w:rPr>
        <w:t xml:space="preserve"> the RRCConnectionRequest message</w:t>
      </w:r>
      <w:r>
        <w:rPr>
          <w:rFonts w:ascii="Times New Roman" w:hAnsi="Times New Roman" w:cs="Times New Roman"/>
          <w:sz w:val="20"/>
          <w:szCs w:val="20"/>
          <w:lang w:eastAsia="en-US"/>
        </w:rPr>
        <w:t xml:space="preserve">, </w:t>
      </w:r>
      <w:r w:rsidR="003F3712">
        <w:rPr>
          <w:rFonts w:ascii="Times New Roman" w:hAnsi="Times New Roman" w:cs="Times New Roman"/>
          <w:sz w:val="20"/>
          <w:szCs w:val="20"/>
          <w:lang w:eastAsia="en-US"/>
        </w:rPr>
        <w:t xml:space="preserve">it has to avoid some values which will result in receiving the same contention resolution MAC CE as those UEs who send the </w:t>
      </w:r>
      <w:r w:rsidR="005C63AB">
        <w:rPr>
          <w:rFonts w:ascii="Times New Roman" w:hAnsi="Times New Roman" w:cs="Times New Roman"/>
          <w:sz w:val="20"/>
          <w:szCs w:val="20"/>
          <w:lang w:eastAsia="en-US"/>
        </w:rPr>
        <w:t xml:space="preserve">SI requests; otherwise the UE might be misled to proceed further with the wrong message/process. </w:t>
      </w:r>
      <w:r w:rsidR="004B3947">
        <w:rPr>
          <w:rFonts w:ascii="Times New Roman" w:hAnsi="Times New Roman" w:cs="Times New Roman"/>
          <w:sz w:val="20"/>
          <w:szCs w:val="20"/>
          <w:lang w:eastAsia="en-US"/>
        </w:rPr>
        <w:t xml:space="preserve">In </w:t>
      </w:r>
      <w:r w:rsidR="004B3947">
        <w:rPr>
          <w:rFonts w:ascii="Times New Roman" w:hAnsi="Times New Roman" w:cs="Times New Roman"/>
          <w:sz w:val="20"/>
          <w:szCs w:val="20"/>
          <w:lang w:eastAsia="en-US"/>
        </w:rPr>
        <w:lastRenderedPageBreak/>
        <w:t>other words, the UE sending the RRCConnectionRequest will pick the random value from a new pool which is a bit smaller than the original</w:t>
      </w:r>
      <w:r w:rsidR="004153BF">
        <w:rPr>
          <w:rFonts w:ascii="Times New Roman" w:hAnsi="Times New Roman" w:cs="Times New Roman"/>
          <w:sz w:val="20"/>
          <w:szCs w:val="20"/>
          <w:lang w:eastAsia="en-US"/>
        </w:rPr>
        <w:t xml:space="preserve"> one.</w:t>
      </w:r>
    </w:p>
    <w:p w14:paraId="745ED05E" w14:textId="5FA8A504" w:rsidR="000B6C23" w:rsidRPr="009A6D01" w:rsidRDefault="000B6C23" w:rsidP="00DC0DE9">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Proposal</w:t>
      </w:r>
      <w:r>
        <w:rPr>
          <w:rFonts w:ascii="Times New Roman" w:hAnsi="Times New Roman" w:cs="Times New Roman"/>
          <w:b/>
          <w:sz w:val="20"/>
          <w:szCs w:val="20"/>
          <w:lang w:eastAsia="en-US"/>
        </w:rPr>
        <w:t xml:space="preserve"> 2</w:t>
      </w:r>
      <w:r w:rsidR="008429FB">
        <w:rPr>
          <w:rFonts w:ascii="Times New Roman" w:hAnsi="Times New Roman" w:cs="Times New Roman"/>
          <w:b/>
          <w:sz w:val="20"/>
          <w:szCs w:val="20"/>
          <w:lang w:eastAsia="en-US"/>
        </w:rPr>
        <w:t>a</w:t>
      </w:r>
      <w:r w:rsidRPr="009A6D01">
        <w:rPr>
          <w:rFonts w:ascii="Times New Roman" w:hAnsi="Times New Roman" w:cs="Times New Roman"/>
          <w:b/>
          <w:sz w:val="20"/>
          <w:szCs w:val="20"/>
          <w:lang w:eastAsia="en-US"/>
        </w:rPr>
        <w:t xml:space="preserve">: </w:t>
      </w:r>
      <w:r w:rsidR="0037177D">
        <w:rPr>
          <w:rFonts w:ascii="Times New Roman" w:hAnsi="Times New Roman" w:cs="Times New Roman"/>
          <w:b/>
          <w:sz w:val="20"/>
          <w:szCs w:val="20"/>
          <w:lang w:eastAsia="en-US"/>
        </w:rPr>
        <w:t>C</w:t>
      </w:r>
      <w:r>
        <w:rPr>
          <w:rFonts w:ascii="Times New Roman" w:hAnsi="Times New Roman" w:cs="Times New Roman"/>
          <w:b/>
          <w:sz w:val="20"/>
          <w:szCs w:val="20"/>
          <w:lang w:eastAsia="en-US"/>
        </w:rPr>
        <w:t>ertain random number</w:t>
      </w:r>
      <w:r w:rsidR="0037177D">
        <w:rPr>
          <w:rFonts w:ascii="Times New Roman" w:hAnsi="Times New Roman" w:cs="Times New Roman"/>
          <w:b/>
          <w:sz w:val="20"/>
          <w:szCs w:val="20"/>
          <w:lang w:eastAsia="en-US"/>
        </w:rPr>
        <w:t>s</w:t>
      </w:r>
      <w:r>
        <w:rPr>
          <w:rFonts w:ascii="Times New Roman" w:hAnsi="Times New Roman" w:cs="Times New Roman"/>
          <w:b/>
          <w:sz w:val="20"/>
          <w:szCs w:val="20"/>
          <w:lang w:eastAsia="en-US"/>
        </w:rPr>
        <w:t xml:space="preserve"> are reserved</w:t>
      </w:r>
      <w:r w:rsidR="0037177D">
        <w:rPr>
          <w:rFonts w:ascii="Times New Roman" w:hAnsi="Times New Roman" w:cs="Times New Roman"/>
          <w:b/>
          <w:sz w:val="20"/>
          <w:szCs w:val="20"/>
          <w:lang w:eastAsia="en-US"/>
        </w:rPr>
        <w:t xml:space="preserve"> and cannot be used as </w:t>
      </w:r>
      <w:r w:rsidR="000D220F">
        <w:rPr>
          <w:rFonts w:ascii="Times New Roman" w:hAnsi="Times New Roman" w:cs="Times New Roman"/>
          <w:b/>
          <w:sz w:val="20"/>
          <w:szCs w:val="20"/>
          <w:lang w:eastAsia="en-US"/>
        </w:rPr>
        <w:t xml:space="preserve">the </w:t>
      </w:r>
      <w:r w:rsidR="0037177D">
        <w:rPr>
          <w:rFonts w:ascii="Times New Roman" w:hAnsi="Times New Roman" w:cs="Times New Roman"/>
          <w:b/>
          <w:sz w:val="20"/>
          <w:szCs w:val="20"/>
          <w:lang w:eastAsia="en-US"/>
        </w:rPr>
        <w:t>randomValue</w:t>
      </w:r>
      <w:r w:rsidR="000D220F">
        <w:rPr>
          <w:rFonts w:ascii="Times New Roman" w:hAnsi="Times New Roman" w:cs="Times New Roman"/>
          <w:b/>
          <w:sz w:val="20"/>
          <w:szCs w:val="20"/>
          <w:lang w:eastAsia="en-US"/>
        </w:rPr>
        <w:t xml:space="preserve"> in the RRCConnectionRequest</w:t>
      </w:r>
      <w:r w:rsidRPr="009A6D01">
        <w:rPr>
          <w:rFonts w:ascii="Times New Roman" w:hAnsi="Times New Roman" w:cs="Times New Roman"/>
          <w:b/>
          <w:sz w:val="20"/>
          <w:szCs w:val="20"/>
          <w:lang w:eastAsia="en-US"/>
        </w:rPr>
        <w:t>.</w:t>
      </w:r>
    </w:p>
    <w:p w14:paraId="3840DDD6" w14:textId="14C59819" w:rsidR="003604FF" w:rsidRDefault="002A164A" w:rsidP="00EA6A3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To address the above issue, another </w:t>
      </w:r>
      <w:r w:rsidR="00F50402">
        <w:rPr>
          <w:rFonts w:ascii="Times New Roman" w:hAnsi="Times New Roman" w:cs="Times New Roman"/>
          <w:sz w:val="20"/>
          <w:szCs w:val="20"/>
          <w:lang w:eastAsia="en-US"/>
        </w:rPr>
        <w:t>way</w:t>
      </w:r>
      <w:r>
        <w:rPr>
          <w:rFonts w:ascii="Times New Roman" w:hAnsi="Times New Roman" w:cs="Times New Roman"/>
          <w:sz w:val="20"/>
          <w:szCs w:val="20"/>
          <w:lang w:eastAsia="en-US"/>
        </w:rPr>
        <w:t xml:space="preserve"> is to create a new MAC CE specifically used to reply UE’s RRCSystemInfoRequest message. This </w:t>
      </w:r>
      <w:r w:rsidR="002A6E28">
        <w:rPr>
          <w:rFonts w:ascii="Times New Roman" w:hAnsi="Times New Roman" w:cs="Times New Roman"/>
          <w:sz w:val="20"/>
          <w:szCs w:val="20"/>
          <w:lang w:eastAsia="en-US"/>
        </w:rPr>
        <w:t xml:space="preserve">length of </w:t>
      </w:r>
      <w:r w:rsidR="00D44E9F">
        <w:rPr>
          <w:rFonts w:ascii="Times New Roman" w:hAnsi="Times New Roman" w:cs="Times New Roman"/>
          <w:sz w:val="20"/>
          <w:szCs w:val="20"/>
          <w:lang w:eastAsia="en-US"/>
        </w:rPr>
        <w:t>this</w:t>
      </w:r>
      <w:r w:rsidR="002A6E28">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new MAC CE </w:t>
      </w:r>
      <w:r w:rsidR="00D44E9F">
        <w:rPr>
          <w:rFonts w:ascii="Times New Roman" w:hAnsi="Times New Roman" w:cs="Times New Roman"/>
          <w:sz w:val="20"/>
          <w:szCs w:val="20"/>
          <w:lang w:eastAsia="en-US"/>
        </w:rPr>
        <w:t>is</w:t>
      </w:r>
      <w:r w:rsidR="002A6E28">
        <w:rPr>
          <w:rFonts w:ascii="Times New Roman" w:hAnsi="Times New Roman" w:cs="Times New Roman"/>
          <w:sz w:val="20"/>
          <w:szCs w:val="20"/>
          <w:lang w:eastAsia="en-US"/>
        </w:rPr>
        <w:t xml:space="preserve"> </w:t>
      </w:r>
      <w:r w:rsidR="00885387">
        <w:rPr>
          <w:rFonts w:ascii="Times New Roman" w:hAnsi="Times New Roman" w:cs="Times New Roman"/>
          <w:sz w:val="20"/>
          <w:szCs w:val="20"/>
          <w:lang w:eastAsia="en-US"/>
        </w:rPr>
        <w:t xml:space="preserve">equal to the maximum number of </w:t>
      </w:r>
      <w:r w:rsidR="0071453A">
        <w:rPr>
          <w:rFonts w:ascii="Times New Roman" w:hAnsi="Times New Roman" w:cs="Times New Roman"/>
          <w:sz w:val="20"/>
          <w:szCs w:val="20"/>
          <w:lang w:eastAsia="en-US"/>
        </w:rPr>
        <w:t xml:space="preserve">the </w:t>
      </w:r>
      <w:r w:rsidR="00885387">
        <w:rPr>
          <w:rFonts w:ascii="Times New Roman" w:hAnsi="Times New Roman" w:cs="Times New Roman"/>
          <w:sz w:val="20"/>
          <w:szCs w:val="20"/>
          <w:lang w:eastAsia="en-US"/>
        </w:rPr>
        <w:t>on-demand SI messages</w:t>
      </w:r>
      <w:r>
        <w:rPr>
          <w:rFonts w:ascii="Times New Roman" w:hAnsi="Times New Roman" w:cs="Times New Roman"/>
          <w:sz w:val="20"/>
          <w:szCs w:val="20"/>
          <w:lang w:eastAsia="en-US"/>
        </w:rPr>
        <w:t>.</w:t>
      </w:r>
      <w:r w:rsidR="00D44E9F">
        <w:rPr>
          <w:rFonts w:ascii="Times New Roman" w:hAnsi="Times New Roman" w:cs="Times New Roman"/>
          <w:sz w:val="20"/>
          <w:szCs w:val="20"/>
          <w:lang w:eastAsia="en-US"/>
        </w:rPr>
        <w:t xml:space="preserve"> In this </w:t>
      </w:r>
      <w:r w:rsidR="005C0751">
        <w:rPr>
          <w:rFonts w:ascii="Times New Roman" w:hAnsi="Times New Roman" w:cs="Times New Roman"/>
          <w:sz w:val="20"/>
          <w:szCs w:val="20"/>
          <w:lang w:eastAsia="en-US"/>
        </w:rPr>
        <w:t>case</w:t>
      </w:r>
      <w:r w:rsidR="00D44E9F">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w:t>
      </w:r>
      <w:r w:rsidR="00D44E9F">
        <w:rPr>
          <w:rFonts w:ascii="Times New Roman" w:hAnsi="Times New Roman" w:cs="Times New Roman"/>
          <w:sz w:val="20"/>
          <w:szCs w:val="20"/>
          <w:lang w:eastAsia="en-US"/>
        </w:rPr>
        <w:t xml:space="preserve">gNB needs to read the </w:t>
      </w:r>
      <w:r w:rsidR="00077BC7">
        <w:rPr>
          <w:rFonts w:ascii="Times New Roman" w:hAnsi="Times New Roman" w:cs="Times New Roman"/>
          <w:sz w:val="20"/>
          <w:szCs w:val="20"/>
          <w:lang w:eastAsia="en-US"/>
        </w:rPr>
        <w:t xml:space="preserve">details of the </w:t>
      </w:r>
      <w:r w:rsidR="00D44E9F">
        <w:rPr>
          <w:rFonts w:ascii="Times New Roman" w:hAnsi="Times New Roman" w:cs="Times New Roman"/>
          <w:sz w:val="20"/>
          <w:szCs w:val="20"/>
          <w:lang w:eastAsia="en-US"/>
        </w:rPr>
        <w:t xml:space="preserve">RRC message before </w:t>
      </w:r>
      <w:r w:rsidR="005C0751">
        <w:rPr>
          <w:rFonts w:ascii="Times New Roman" w:hAnsi="Times New Roman" w:cs="Times New Roman"/>
          <w:sz w:val="20"/>
          <w:szCs w:val="20"/>
          <w:lang w:eastAsia="en-US"/>
        </w:rPr>
        <w:t xml:space="preserve">it can decide to use which MAC CE to reply the received </w:t>
      </w:r>
      <w:r w:rsidR="001E663A">
        <w:rPr>
          <w:rFonts w:ascii="Times New Roman" w:hAnsi="Times New Roman" w:cs="Times New Roman"/>
          <w:sz w:val="20"/>
          <w:szCs w:val="20"/>
          <w:lang w:eastAsia="en-US"/>
        </w:rPr>
        <w:t>MSG</w:t>
      </w:r>
      <w:r w:rsidR="005C0751">
        <w:rPr>
          <w:rFonts w:ascii="Times New Roman" w:hAnsi="Times New Roman" w:cs="Times New Roman"/>
          <w:sz w:val="20"/>
          <w:szCs w:val="20"/>
          <w:lang w:eastAsia="en-US"/>
        </w:rPr>
        <w:t>3</w:t>
      </w:r>
      <w:r w:rsidR="00784079">
        <w:rPr>
          <w:rFonts w:ascii="Times New Roman" w:hAnsi="Times New Roman" w:cs="Times New Roman"/>
          <w:sz w:val="20"/>
          <w:szCs w:val="20"/>
          <w:lang w:eastAsia="en-US"/>
        </w:rPr>
        <w:t>, and hence it will take more time</w:t>
      </w:r>
      <w:r w:rsidR="005C0751">
        <w:rPr>
          <w:rFonts w:ascii="Times New Roman" w:hAnsi="Times New Roman" w:cs="Times New Roman"/>
          <w:sz w:val="20"/>
          <w:szCs w:val="20"/>
          <w:lang w:eastAsia="en-US"/>
        </w:rPr>
        <w:t xml:space="preserve">. </w:t>
      </w:r>
      <w:r w:rsidR="00A37BAF">
        <w:rPr>
          <w:rFonts w:ascii="Times New Roman" w:hAnsi="Times New Roman" w:cs="Times New Roman"/>
          <w:sz w:val="20"/>
          <w:szCs w:val="20"/>
          <w:lang w:eastAsia="en-US"/>
        </w:rPr>
        <w:t>For example, i</w:t>
      </w:r>
      <w:r w:rsidR="00EA6A36">
        <w:rPr>
          <w:rFonts w:ascii="Times New Roman" w:hAnsi="Times New Roman" w:cs="Times New Roman"/>
          <w:sz w:val="20"/>
          <w:szCs w:val="20"/>
          <w:lang w:eastAsia="en-US"/>
        </w:rPr>
        <w:t xml:space="preserve">f the </w:t>
      </w:r>
      <w:r w:rsidR="004E70E5">
        <w:rPr>
          <w:rFonts w:ascii="Times New Roman" w:hAnsi="Times New Roman" w:cs="Times New Roman"/>
          <w:sz w:val="20"/>
          <w:szCs w:val="20"/>
          <w:lang w:eastAsia="en-US"/>
        </w:rPr>
        <w:t xml:space="preserve">received </w:t>
      </w:r>
      <w:r w:rsidR="001E663A">
        <w:rPr>
          <w:rFonts w:ascii="Times New Roman" w:hAnsi="Times New Roman" w:cs="Times New Roman"/>
          <w:sz w:val="20"/>
          <w:szCs w:val="20"/>
          <w:lang w:eastAsia="en-US"/>
        </w:rPr>
        <w:t>MSG</w:t>
      </w:r>
      <w:r w:rsidR="00EA6A36">
        <w:rPr>
          <w:rFonts w:ascii="Times New Roman" w:hAnsi="Times New Roman" w:cs="Times New Roman"/>
          <w:sz w:val="20"/>
          <w:szCs w:val="20"/>
          <w:lang w:eastAsia="en-US"/>
        </w:rPr>
        <w:t xml:space="preserve">3 is RRCConnectionRequest, gNB </w:t>
      </w:r>
      <w:r w:rsidR="00DC10E9">
        <w:rPr>
          <w:rFonts w:ascii="Times New Roman" w:hAnsi="Times New Roman" w:cs="Times New Roman"/>
          <w:sz w:val="20"/>
          <w:szCs w:val="20"/>
          <w:lang w:eastAsia="en-US"/>
        </w:rPr>
        <w:t xml:space="preserve">will </w:t>
      </w:r>
      <w:r w:rsidR="00EA6A36">
        <w:rPr>
          <w:rFonts w:ascii="Times New Roman" w:hAnsi="Times New Roman" w:cs="Times New Roman"/>
          <w:sz w:val="20"/>
          <w:szCs w:val="20"/>
          <w:lang w:eastAsia="en-US"/>
        </w:rPr>
        <w:t>repl</w:t>
      </w:r>
      <w:r w:rsidR="00DC10E9">
        <w:rPr>
          <w:rFonts w:ascii="Times New Roman" w:hAnsi="Times New Roman" w:cs="Times New Roman"/>
          <w:sz w:val="20"/>
          <w:szCs w:val="20"/>
          <w:lang w:eastAsia="en-US"/>
        </w:rPr>
        <w:t>y</w:t>
      </w:r>
      <w:r w:rsidR="00EA6A36">
        <w:rPr>
          <w:rFonts w:ascii="Times New Roman" w:hAnsi="Times New Roman" w:cs="Times New Roman"/>
          <w:sz w:val="20"/>
          <w:szCs w:val="20"/>
          <w:lang w:eastAsia="en-US"/>
        </w:rPr>
        <w:t xml:space="preserve"> with the contention resolution MAC CE; </w:t>
      </w:r>
      <w:r w:rsidR="00A37BAF">
        <w:rPr>
          <w:rFonts w:ascii="Times New Roman" w:hAnsi="Times New Roman" w:cs="Times New Roman"/>
          <w:sz w:val="20"/>
          <w:szCs w:val="20"/>
          <w:lang w:eastAsia="en-US"/>
        </w:rPr>
        <w:t>otherwise i</w:t>
      </w:r>
      <w:r w:rsidR="00EA6A36">
        <w:rPr>
          <w:rFonts w:ascii="Times New Roman" w:hAnsi="Times New Roman" w:cs="Times New Roman"/>
          <w:sz w:val="20"/>
          <w:szCs w:val="20"/>
          <w:lang w:eastAsia="en-US"/>
        </w:rPr>
        <w:t xml:space="preserve">f the </w:t>
      </w:r>
      <w:r w:rsidR="001E663A">
        <w:rPr>
          <w:rFonts w:ascii="Times New Roman" w:hAnsi="Times New Roman" w:cs="Times New Roman"/>
          <w:sz w:val="20"/>
          <w:szCs w:val="20"/>
          <w:lang w:eastAsia="en-US"/>
        </w:rPr>
        <w:t>MSG</w:t>
      </w:r>
      <w:r w:rsidR="00EA6A36">
        <w:rPr>
          <w:rFonts w:ascii="Times New Roman" w:hAnsi="Times New Roman" w:cs="Times New Roman"/>
          <w:sz w:val="20"/>
          <w:szCs w:val="20"/>
          <w:lang w:eastAsia="en-US"/>
        </w:rPr>
        <w:t xml:space="preserve">3 is RRCSystemInfoRequest, gNB </w:t>
      </w:r>
      <w:r w:rsidR="00DC10E9">
        <w:rPr>
          <w:rFonts w:ascii="Times New Roman" w:hAnsi="Times New Roman" w:cs="Times New Roman"/>
          <w:sz w:val="20"/>
          <w:szCs w:val="20"/>
          <w:lang w:eastAsia="en-US"/>
        </w:rPr>
        <w:t xml:space="preserve">will </w:t>
      </w:r>
      <w:r w:rsidR="00EA6A36">
        <w:rPr>
          <w:rFonts w:ascii="Times New Roman" w:hAnsi="Times New Roman" w:cs="Times New Roman"/>
          <w:sz w:val="20"/>
          <w:szCs w:val="20"/>
          <w:lang w:eastAsia="en-US"/>
        </w:rPr>
        <w:t>repl</w:t>
      </w:r>
      <w:r w:rsidR="00DC10E9">
        <w:rPr>
          <w:rFonts w:ascii="Times New Roman" w:hAnsi="Times New Roman" w:cs="Times New Roman"/>
          <w:sz w:val="20"/>
          <w:szCs w:val="20"/>
          <w:lang w:eastAsia="en-US"/>
        </w:rPr>
        <w:t>y</w:t>
      </w:r>
      <w:r w:rsidR="00EA6A36">
        <w:rPr>
          <w:rFonts w:ascii="Times New Roman" w:hAnsi="Times New Roman" w:cs="Times New Roman"/>
          <w:sz w:val="20"/>
          <w:szCs w:val="20"/>
          <w:lang w:eastAsia="en-US"/>
        </w:rPr>
        <w:t xml:space="preserve"> with the new MAC CE.</w:t>
      </w:r>
    </w:p>
    <w:p w14:paraId="56E95B7B" w14:textId="04F5610F" w:rsidR="002D7FC2" w:rsidRDefault="002D7FC2" w:rsidP="002D7FC2">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Proposal</w:t>
      </w:r>
      <w:r>
        <w:rPr>
          <w:rFonts w:ascii="Times New Roman" w:hAnsi="Times New Roman" w:cs="Times New Roman"/>
          <w:b/>
          <w:sz w:val="20"/>
          <w:szCs w:val="20"/>
          <w:lang w:eastAsia="en-US"/>
        </w:rPr>
        <w:t xml:space="preserve"> 2</w:t>
      </w:r>
      <w:r w:rsidR="008429FB">
        <w:rPr>
          <w:rFonts w:ascii="Times New Roman" w:hAnsi="Times New Roman" w:cs="Times New Roman"/>
          <w:b/>
          <w:sz w:val="20"/>
          <w:szCs w:val="20"/>
          <w:lang w:eastAsia="en-US"/>
        </w:rPr>
        <w:t>b</w:t>
      </w:r>
      <w:r w:rsidRPr="009A6D01">
        <w:rPr>
          <w:rFonts w:ascii="Times New Roman" w:hAnsi="Times New Roman" w:cs="Times New Roman"/>
          <w:b/>
          <w:sz w:val="20"/>
          <w:szCs w:val="20"/>
          <w:lang w:eastAsia="en-US"/>
        </w:rPr>
        <w:t xml:space="preserve">: </w:t>
      </w:r>
      <w:r w:rsidR="0071453A">
        <w:rPr>
          <w:rFonts w:ascii="Times New Roman" w:hAnsi="Times New Roman" w:cs="Times New Roman"/>
          <w:b/>
          <w:sz w:val="20"/>
          <w:szCs w:val="20"/>
          <w:lang w:eastAsia="en-US"/>
        </w:rPr>
        <w:t>A new MAC CE is defined and used to reply UE’s</w:t>
      </w:r>
      <w:r w:rsidR="0071453A" w:rsidRPr="0071453A">
        <w:t xml:space="preserve"> </w:t>
      </w:r>
      <w:r w:rsidR="0071453A" w:rsidRPr="0071453A">
        <w:rPr>
          <w:rFonts w:ascii="Times New Roman" w:hAnsi="Times New Roman" w:cs="Times New Roman"/>
          <w:b/>
          <w:sz w:val="20"/>
          <w:szCs w:val="20"/>
          <w:lang w:eastAsia="en-US"/>
        </w:rPr>
        <w:t>RRCSystemInfoRequest</w:t>
      </w:r>
      <w:r w:rsidR="0071453A">
        <w:rPr>
          <w:rFonts w:ascii="Times New Roman" w:hAnsi="Times New Roman" w:cs="Times New Roman"/>
          <w:b/>
          <w:sz w:val="20"/>
          <w:szCs w:val="20"/>
          <w:lang w:eastAsia="en-US"/>
        </w:rPr>
        <w:t xml:space="preserve"> message</w:t>
      </w:r>
      <w:r w:rsidRPr="009A6D01">
        <w:rPr>
          <w:rFonts w:ascii="Times New Roman" w:hAnsi="Times New Roman" w:cs="Times New Roman"/>
          <w:b/>
          <w:sz w:val="20"/>
          <w:szCs w:val="20"/>
          <w:lang w:eastAsia="en-US"/>
        </w:rPr>
        <w:t>.</w:t>
      </w:r>
      <w:r w:rsidR="0071453A">
        <w:rPr>
          <w:rFonts w:ascii="Times New Roman" w:hAnsi="Times New Roman" w:cs="Times New Roman"/>
          <w:b/>
          <w:sz w:val="20"/>
          <w:szCs w:val="20"/>
          <w:lang w:eastAsia="en-US"/>
        </w:rPr>
        <w:t xml:space="preserve"> The length of the new MAC CE equal</w:t>
      </w:r>
      <w:r w:rsidR="00F1741C">
        <w:rPr>
          <w:rFonts w:ascii="Times New Roman" w:hAnsi="Times New Roman" w:cs="Times New Roman"/>
          <w:b/>
          <w:sz w:val="20"/>
          <w:szCs w:val="20"/>
          <w:lang w:eastAsia="en-US"/>
        </w:rPr>
        <w:t>s</w:t>
      </w:r>
      <w:r w:rsidR="0071453A">
        <w:rPr>
          <w:rFonts w:ascii="Times New Roman" w:hAnsi="Times New Roman" w:cs="Times New Roman"/>
          <w:b/>
          <w:sz w:val="20"/>
          <w:szCs w:val="20"/>
          <w:lang w:eastAsia="en-US"/>
        </w:rPr>
        <w:t xml:space="preserve"> to the maximum numbe</w:t>
      </w:r>
      <w:r w:rsidR="00B6330F">
        <w:rPr>
          <w:rFonts w:ascii="Times New Roman" w:hAnsi="Times New Roman" w:cs="Times New Roman"/>
          <w:b/>
          <w:sz w:val="20"/>
          <w:szCs w:val="20"/>
          <w:lang w:eastAsia="en-US"/>
        </w:rPr>
        <w:t>r of the on-demand SI messages.</w:t>
      </w:r>
    </w:p>
    <w:bookmarkEnd w:id="2"/>
    <w:p w14:paraId="2A7ADC6F" w14:textId="1AAA5F37" w:rsidR="001632FD" w:rsidRPr="00652C89" w:rsidRDefault="00652C89" w:rsidP="001632FD">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order to suppress the retransmission of the SI request caused by </w:t>
      </w:r>
      <w:r w:rsidR="00025CB6">
        <w:rPr>
          <w:rFonts w:ascii="Times New Roman" w:hAnsi="Times New Roman" w:cs="Times New Roman"/>
          <w:sz w:val="20"/>
          <w:szCs w:val="20"/>
          <w:lang w:eastAsia="en-US"/>
        </w:rPr>
        <w:t xml:space="preserve">RACH </w:t>
      </w:r>
      <w:r>
        <w:rPr>
          <w:rFonts w:ascii="Times New Roman" w:hAnsi="Times New Roman" w:cs="Times New Roman"/>
          <w:sz w:val="20"/>
          <w:szCs w:val="20"/>
          <w:lang w:eastAsia="en-US"/>
        </w:rPr>
        <w:t xml:space="preserve">collisions, we can also consider the solution </w:t>
      </w:r>
      <w:r w:rsidR="00D21F19">
        <w:rPr>
          <w:rFonts w:ascii="Times New Roman" w:hAnsi="Times New Roman" w:cs="Times New Roman"/>
          <w:sz w:val="20"/>
          <w:szCs w:val="20"/>
          <w:lang w:eastAsia="en-US"/>
        </w:rPr>
        <w:t>fully relied on the RRC layer</w:t>
      </w:r>
      <w:r>
        <w:rPr>
          <w:rFonts w:ascii="Times New Roman" w:hAnsi="Times New Roman" w:cs="Times New Roman"/>
          <w:sz w:val="20"/>
          <w:szCs w:val="20"/>
          <w:lang w:eastAsia="en-US"/>
        </w:rPr>
        <w:t xml:space="preserve">. That is, the UE MAC will never perform the preamble retransmission if the RACH procedure is triggered by the </w:t>
      </w:r>
      <w:r w:rsidR="00B25AB6">
        <w:rPr>
          <w:rFonts w:ascii="Times New Roman" w:hAnsi="Times New Roman" w:cs="Times New Roman"/>
          <w:sz w:val="20"/>
          <w:szCs w:val="20"/>
          <w:lang w:eastAsia="en-US"/>
        </w:rPr>
        <w:t xml:space="preserve">RRC for the </w:t>
      </w:r>
      <w:r>
        <w:rPr>
          <w:rFonts w:ascii="Times New Roman" w:hAnsi="Times New Roman" w:cs="Times New Roman"/>
          <w:sz w:val="20"/>
          <w:szCs w:val="20"/>
          <w:lang w:eastAsia="en-US"/>
        </w:rPr>
        <w:t xml:space="preserve">SI acquisition. After being triggered by RRC, UE MAC sends the preamble only once and then reports to RRC whether such attempt </w:t>
      </w:r>
      <w:r w:rsidR="003665AC">
        <w:rPr>
          <w:rFonts w:ascii="Times New Roman" w:hAnsi="Times New Roman" w:cs="Times New Roman"/>
          <w:sz w:val="20"/>
          <w:szCs w:val="20"/>
          <w:lang w:eastAsia="en-US"/>
        </w:rPr>
        <w:t xml:space="preserve">is successful or not. No matter whether such attempt is successful or not, UE RRC will check the next SIB1 and decide whether to trigger again the RACH procedure to send the on-demand SI request. </w:t>
      </w:r>
      <w:r w:rsidR="002824CE">
        <w:rPr>
          <w:rFonts w:ascii="Times New Roman" w:hAnsi="Times New Roman" w:cs="Times New Roman"/>
          <w:sz w:val="20"/>
          <w:szCs w:val="20"/>
          <w:lang w:eastAsia="en-US"/>
        </w:rPr>
        <w:t>In this case, UE MAC only sends the preamble once per SIB1 periodicity for the on-demand SI request, and UE MAC is also not required to check the contention resolution MAC CE</w:t>
      </w:r>
      <w:r w:rsidR="00B64127">
        <w:rPr>
          <w:rFonts w:ascii="Times New Roman" w:hAnsi="Times New Roman" w:cs="Times New Roman"/>
          <w:sz w:val="20"/>
          <w:szCs w:val="20"/>
          <w:lang w:eastAsia="en-US"/>
        </w:rPr>
        <w:t>.</w:t>
      </w:r>
    </w:p>
    <w:p w14:paraId="183153B4" w14:textId="41E27EA1" w:rsidR="00E32C7B" w:rsidRPr="00B25AB6" w:rsidRDefault="000E7024" w:rsidP="001632FD">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Proposal</w:t>
      </w:r>
      <w:r>
        <w:rPr>
          <w:rFonts w:ascii="Times New Roman" w:hAnsi="Times New Roman" w:cs="Times New Roman"/>
          <w:b/>
          <w:sz w:val="20"/>
          <w:szCs w:val="20"/>
          <w:lang w:eastAsia="en-US"/>
        </w:rPr>
        <w:t xml:space="preserve"> 3</w:t>
      </w:r>
      <w:r w:rsidRPr="009A6D01">
        <w:rPr>
          <w:rFonts w:ascii="Times New Roman" w:hAnsi="Times New Roman" w:cs="Times New Roman"/>
          <w:b/>
          <w:sz w:val="20"/>
          <w:szCs w:val="20"/>
          <w:lang w:eastAsia="en-US"/>
        </w:rPr>
        <w:t xml:space="preserve">: </w:t>
      </w:r>
      <w:r w:rsidR="009C35BB">
        <w:rPr>
          <w:rFonts w:ascii="Times New Roman" w:hAnsi="Times New Roman" w:cs="Times New Roman"/>
          <w:b/>
          <w:sz w:val="20"/>
          <w:szCs w:val="20"/>
          <w:lang w:eastAsia="en-US"/>
        </w:rPr>
        <w:t xml:space="preserve">Upon being triggered by RRC, UE MAC transmits the preamble only once in case of requesting the on-demand SI. UE MAC can skip the contention resolution checking in such case. </w:t>
      </w:r>
    </w:p>
    <w:p w14:paraId="55947138" w14:textId="77777777" w:rsidR="00C609B9" w:rsidRPr="002202E1" w:rsidRDefault="00C609B9" w:rsidP="00C609B9">
      <w:pPr>
        <w:pStyle w:val="Heading1"/>
        <w:rPr>
          <w:lang w:val="en-US"/>
        </w:rPr>
      </w:pPr>
      <w:r w:rsidRPr="002202E1">
        <w:rPr>
          <w:lang w:val="en-US"/>
        </w:rPr>
        <w:t>Conclusion</w:t>
      </w:r>
    </w:p>
    <w:p w14:paraId="3AC864CF" w14:textId="160FBC1A"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we discuss the </w:t>
      </w:r>
      <w:r>
        <w:rPr>
          <w:rFonts w:ascii="Times New Roman" w:hAnsi="Times New Roman" w:cs="Times New Roman"/>
          <w:sz w:val="20"/>
          <w:szCs w:val="20"/>
          <w:lang w:eastAsia="en-US"/>
        </w:rPr>
        <w:t xml:space="preserve">remaining issues for the </w:t>
      </w:r>
      <w:r w:rsidR="001E663A">
        <w:rPr>
          <w:rFonts w:ascii="Times New Roman" w:hAnsi="Times New Roman" w:cs="Times New Roman"/>
          <w:sz w:val="20"/>
          <w:szCs w:val="20"/>
          <w:lang w:eastAsia="en-US"/>
        </w:rPr>
        <w:t>MSG</w:t>
      </w:r>
      <w:r>
        <w:rPr>
          <w:rFonts w:ascii="Times New Roman" w:hAnsi="Times New Roman" w:cs="Times New Roman"/>
          <w:sz w:val="20"/>
          <w:szCs w:val="20"/>
          <w:lang w:eastAsia="en-US"/>
        </w:rPr>
        <w:t xml:space="preserve">3 based on-demand SI request procedure, and have the following observation. </w:t>
      </w:r>
    </w:p>
    <w:p w14:paraId="34D02F85" w14:textId="756A4DB1" w:rsidR="00C609B9" w:rsidRPr="00243CDE" w:rsidRDefault="00243CDE" w:rsidP="00243CDE">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1: </w:t>
      </w:r>
      <w:r>
        <w:rPr>
          <w:rFonts w:ascii="Times New Roman" w:hAnsi="Times New Roman" w:cs="Times New Roman"/>
          <w:b/>
          <w:sz w:val="20"/>
          <w:szCs w:val="20"/>
          <w:lang w:eastAsia="en-US"/>
        </w:rPr>
        <w:t xml:space="preserve">If the bitmap used to indicate the desired SI message is at the beginning of the RRCSystemInfoRequest message, UE can know from the contention resolution MAC CE that which SI message(s) has been successfully requested. </w:t>
      </w:r>
    </w:p>
    <w:p w14:paraId="31BBBE62" w14:textId="188F26C9"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Based on the observation, RAN2 is kindly asked to </w:t>
      </w:r>
      <w:r>
        <w:rPr>
          <w:rFonts w:ascii="Times New Roman" w:hAnsi="Times New Roman" w:cs="Times New Roman"/>
          <w:sz w:val="20"/>
          <w:szCs w:val="20"/>
          <w:lang w:eastAsia="en-US"/>
        </w:rPr>
        <w:t xml:space="preserve">discuss and </w:t>
      </w:r>
      <w:r w:rsidRPr="00386158">
        <w:rPr>
          <w:rFonts w:ascii="Times New Roman" w:hAnsi="Times New Roman" w:cs="Times New Roman"/>
          <w:sz w:val="20"/>
          <w:szCs w:val="20"/>
          <w:lang w:eastAsia="en-US"/>
        </w:rPr>
        <w:t xml:space="preserve">approve the following proposals. </w:t>
      </w:r>
    </w:p>
    <w:p w14:paraId="49A6AD8B" w14:textId="50681756" w:rsidR="00243CDE" w:rsidRPr="009A6D01" w:rsidRDefault="00243CDE" w:rsidP="00243CDE">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 xml:space="preserve">Proposal 1: </w:t>
      </w:r>
      <w:r>
        <w:rPr>
          <w:rFonts w:ascii="Times New Roman" w:hAnsi="Times New Roman" w:cs="Times New Roman"/>
          <w:b/>
          <w:sz w:val="20"/>
          <w:szCs w:val="20"/>
          <w:lang w:eastAsia="en-US"/>
        </w:rPr>
        <w:t xml:space="preserve">A bitmap is included </w:t>
      </w:r>
      <w:r w:rsidR="00B25D69">
        <w:rPr>
          <w:rFonts w:ascii="Times New Roman" w:hAnsi="Times New Roman" w:cs="Times New Roman"/>
          <w:b/>
          <w:sz w:val="20"/>
          <w:szCs w:val="20"/>
          <w:lang w:eastAsia="en-US"/>
        </w:rPr>
        <w:t xml:space="preserve">at </w:t>
      </w:r>
      <w:r>
        <w:rPr>
          <w:rFonts w:ascii="Times New Roman" w:hAnsi="Times New Roman" w:cs="Times New Roman"/>
          <w:b/>
          <w:sz w:val="20"/>
          <w:szCs w:val="20"/>
          <w:lang w:eastAsia="en-US"/>
        </w:rPr>
        <w:t>the beginning of the RRCSystemInfoRequest message, and is used to indicate which SI message(s) the UE would like to request</w:t>
      </w:r>
      <w:r w:rsidRPr="009A6D01">
        <w:rPr>
          <w:rFonts w:ascii="Times New Roman" w:hAnsi="Times New Roman" w:cs="Times New Roman"/>
          <w:b/>
          <w:sz w:val="20"/>
          <w:szCs w:val="20"/>
          <w:lang w:eastAsia="en-US"/>
        </w:rPr>
        <w:t>.</w:t>
      </w:r>
    </w:p>
    <w:p w14:paraId="4CF7D903" w14:textId="1BC129BA" w:rsidR="00243CDE" w:rsidRDefault="00243CDE" w:rsidP="00243CDE">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Proposal 1</w:t>
      </w:r>
      <w:r>
        <w:rPr>
          <w:rFonts w:ascii="Times New Roman" w:hAnsi="Times New Roman" w:cs="Times New Roman"/>
          <w:b/>
          <w:sz w:val="20"/>
          <w:szCs w:val="20"/>
          <w:lang w:eastAsia="en-US"/>
        </w:rPr>
        <w:t>a</w:t>
      </w:r>
      <w:r w:rsidRPr="009A6D01">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The size of the bitmap in RRCSystemInfoRequest is 40 bits</w:t>
      </w:r>
      <w:r w:rsidRPr="009A6D01">
        <w:rPr>
          <w:rFonts w:ascii="Times New Roman" w:hAnsi="Times New Roman" w:cs="Times New Roman"/>
          <w:b/>
          <w:sz w:val="20"/>
          <w:szCs w:val="20"/>
          <w:lang w:eastAsia="en-US"/>
        </w:rPr>
        <w:t>.</w:t>
      </w:r>
    </w:p>
    <w:p w14:paraId="22F6CED5" w14:textId="77777777" w:rsidR="00243CDE" w:rsidRDefault="00243CDE" w:rsidP="00243CDE">
      <w:pPr>
        <w:pStyle w:val="BodyText"/>
        <w:rPr>
          <w:rFonts w:ascii="Times New Roman" w:hAnsi="Times New Roman" w:cs="Times New Roman"/>
          <w:sz w:val="20"/>
          <w:szCs w:val="20"/>
          <w:lang w:eastAsia="en-US"/>
        </w:rPr>
      </w:pPr>
      <w:r w:rsidRPr="009A6D01">
        <w:rPr>
          <w:rFonts w:ascii="Times New Roman" w:hAnsi="Times New Roman" w:cs="Times New Roman"/>
          <w:b/>
          <w:sz w:val="20"/>
          <w:szCs w:val="20"/>
          <w:lang w:eastAsia="en-US"/>
        </w:rPr>
        <w:t>Proposal 1</w:t>
      </w:r>
      <w:r>
        <w:rPr>
          <w:rFonts w:ascii="Times New Roman" w:hAnsi="Times New Roman" w:cs="Times New Roman"/>
          <w:b/>
          <w:sz w:val="20"/>
          <w:szCs w:val="20"/>
          <w:lang w:eastAsia="en-US"/>
        </w:rPr>
        <w:t>b</w:t>
      </w:r>
      <w:r w:rsidRPr="009A6D01">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The size of the bitmap in RRCSystemInfoRequest is X bits, and X equals to the maximum number of on-demand SI messages</w:t>
      </w:r>
      <w:r w:rsidRPr="009A6D01">
        <w:rPr>
          <w:rFonts w:ascii="Times New Roman" w:hAnsi="Times New Roman" w:cs="Times New Roman"/>
          <w:b/>
          <w:sz w:val="20"/>
          <w:szCs w:val="20"/>
          <w:lang w:eastAsia="en-US"/>
        </w:rPr>
        <w:t>.</w:t>
      </w:r>
    </w:p>
    <w:p w14:paraId="5C6A85D5" w14:textId="5B2B2C72" w:rsidR="00243CDE" w:rsidRDefault="00243CDE" w:rsidP="00243CDE">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Proposal</w:t>
      </w:r>
      <w:r>
        <w:rPr>
          <w:rFonts w:ascii="Times New Roman" w:hAnsi="Times New Roman" w:cs="Times New Roman"/>
          <w:b/>
          <w:sz w:val="20"/>
          <w:szCs w:val="20"/>
          <w:lang w:eastAsia="en-US"/>
        </w:rPr>
        <w:t xml:space="preserve"> 2a</w:t>
      </w:r>
      <w:r w:rsidRPr="009A6D01">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Certain random numbers are reserved and cannot be used as the randomValue in the RRCConnectionRequest</w:t>
      </w:r>
      <w:r w:rsidRPr="009A6D01">
        <w:rPr>
          <w:rFonts w:ascii="Times New Roman" w:hAnsi="Times New Roman" w:cs="Times New Roman"/>
          <w:b/>
          <w:sz w:val="20"/>
          <w:szCs w:val="20"/>
          <w:lang w:eastAsia="en-US"/>
        </w:rPr>
        <w:t>.</w:t>
      </w:r>
    </w:p>
    <w:p w14:paraId="2B26EC14" w14:textId="03BF718F" w:rsidR="00C609B9" w:rsidRDefault="00243CDE" w:rsidP="00D35234">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Proposal</w:t>
      </w:r>
      <w:r>
        <w:rPr>
          <w:rFonts w:ascii="Times New Roman" w:hAnsi="Times New Roman" w:cs="Times New Roman"/>
          <w:b/>
          <w:sz w:val="20"/>
          <w:szCs w:val="20"/>
          <w:lang w:eastAsia="en-US"/>
        </w:rPr>
        <w:t xml:space="preserve"> 2b</w:t>
      </w:r>
      <w:r w:rsidRPr="009A6D01">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A new MAC CE is defined and used to reply UE’s</w:t>
      </w:r>
      <w:r w:rsidRPr="0071453A">
        <w:t xml:space="preserve"> </w:t>
      </w:r>
      <w:r w:rsidRPr="0071453A">
        <w:rPr>
          <w:rFonts w:ascii="Times New Roman" w:hAnsi="Times New Roman" w:cs="Times New Roman"/>
          <w:b/>
          <w:sz w:val="20"/>
          <w:szCs w:val="20"/>
          <w:lang w:eastAsia="en-US"/>
        </w:rPr>
        <w:t>RRCSystemInfoRequest</w:t>
      </w:r>
      <w:r>
        <w:rPr>
          <w:rFonts w:ascii="Times New Roman" w:hAnsi="Times New Roman" w:cs="Times New Roman"/>
          <w:b/>
          <w:sz w:val="20"/>
          <w:szCs w:val="20"/>
          <w:lang w:eastAsia="en-US"/>
        </w:rPr>
        <w:t xml:space="preserve"> message</w:t>
      </w:r>
      <w:r w:rsidRPr="009A6D01">
        <w:rPr>
          <w:rFonts w:ascii="Times New Roman" w:hAnsi="Times New Roman" w:cs="Times New Roman"/>
          <w:b/>
          <w:sz w:val="20"/>
          <w:szCs w:val="20"/>
          <w:lang w:eastAsia="en-US"/>
        </w:rPr>
        <w:t>.</w:t>
      </w:r>
      <w:r>
        <w:rPr>
          <w:rFonts w:ascii="Times New Roman" w:hAnsi="Times New Roman" w:cs="Times New Roman"/>
          <w:b/>
          <w:sz w:val="20"/>
          <w:szCs w:val="20"/>
          <w:lang w:eastAsia="en-US"/>
        </w:rPr>
        <w:t xml:space="preserve"> The length of the new MAC CE equals to the maximum number of the on-demand SI messages.</w:t>
      </w:r>
    </w:p>
    <w:p w14:paraId="13841237" w14:textId="3279B923" w:rsidR="00243CDE" w:rsidRPr="00243CDE" w:rsidRDefault="00243CDE" w:rsidP="00D35234">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Proposal</w:t>
      </w:r>
      <w:r>
        <w:rPr>
          <w:rFonts w:ascii="Times New Roman" w:hAnsi="Times New Roman" w:cs="Times New Roman"/>
          <w:b/>
          <w:sz w:val="20"/>
          <w:szCs w:val="20"/>
          <w:lang w:eastAsia="en-US"/>
        </w:rPr>
        <w:t xml:space="preserve"> 3</w:t>
      </w:r>
      <w:r w:rsidRPr="009A6D01">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Upon being triggered by RRC, UE MAC transmits the preamble only once in case of requesting the on-demand SI. UE MAC can skip the contention resolution checking in such case.</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7AA6E6A4" w14:textId="2C83D9CB" w:rsidR="003A7EF3" w:rsidRDefault="00B21BE8" w:rsidP="00B21BE8">
      <w:pPr>
        <w:pStyle w:val="Reference"/>
        <w:rPr>
          <w:rFonts w:ascii="Times New Roman" w:hAnsi="Times New Roman" w:cs="Times New Roman"/>
          <w:sz w:val="20"/>
          <w:szCs w:val="20"/>
          <w:lang w:eastAsia="en-US"/>
        </w:rPr>
      </w:pPr>
      <w:r w:rsidRPr="00B21BE8">
        <w:rPr>
          <w:rFonts w:ascii="Times New Roman" w:hAnsi="Times New Roman" w:cs="Times New Roman"/>
          <w:sz w:val="20"/>
          <w:szCs w:val="20"/>
          <w:lang w:eastAsia="en-US"/>
        </w:rPr>
        <w:t>Report of 3GPP TSG RAN WG2 meeting #</w:t>
      </w:r>
      <w:r w:rsidR="00D9303F">
        <w:rPr>
          <w:rFonts w:ascii="Times New Roman" w:hAnsi="Times New Roman" w:cs="Times New Roman"/>
          <w:sz w:val="20"/>
          <w:szCs w:val="20"/>
          <w:lang w:eastAsia="en-US"/>
        </w:rPr>
        <w:t>101</w:t>
      </w:r>
      <w:r w:rsidR="004B3ACB">
        <w:rPr>
          <w:rFonts w:ascii="Times New Roman" w:hAnsi="Times New Roman" w:cs="Times New Roman"/>
          <w:sz w:val="20"/>
          <w:szCs w:val="20"/>
          <w:lang w:eastAsia="en-US"/>
        </w:rPr>
        <w:t>.</w:t>
      </w:r>
    </w:p>
    <w:p w14:paraId="75E0EAD9" w14:textId="77FE471F" w:rsidR="002B0AEA" w:rsidRPr="00850E9E" w:rsidRDefault="002B0AEA" w:rsidP="00B21BE8">
      <w:pPr>
        <w:pStyle w:val="Reference"/>
        <w:rPr>
          <w:rFonts w:ascii="Times New Roman" w:hAnsi="Times New Roman" w:cs="Times New Roman"/>
          <w:sz w:val="20"/>
          <w:szCs w:val="20"/>
          <w:lang w:eastAsia="en-US"/>
        </w:rPr>
      </w:pPr>
      <w:r w:rsidRPr="00B21BE8">
        <w:rPr>
          <w:rFonts w:ascii="Times New Roman" w:hAnsi="Times New Roman" w:cs="Times New Roman"/>
          <w:sz w:val="20"/>
          <w:szCs w:val="20"/>
          <w:lang w:eastAsia="en-US"/>
        </w:rPr>
        <w:t>Report of 3GPP TSG RAN WG2 meeting #</w:t>
      </w:r>
      <w:r w:rsidR="00F509B1">
        <w:rPr>
          <w:rFonts w:ascii="Times New Roman" w:hAnsi="Times New Roman" w:cs="Times New Roman"/>
          <w:sz w:val="20"/>
          <w:szCs w:val="20"/>
          <w:lang w:eastAsia="en-US"/>
        </w:rPr>
        <w:t>101</w:t>
      </w:r>
      <w:r w:rsidR="00D9303F">
        <w:rPr>
          <w:rFonts w:ascii="Times New Roman" w:hAnsi="Times New Roman" w:cs="Times New Roman"/>
          <w:sz w:val="20"/>
          <w:szCs w:val="20"/>
          <w:lang w:eastAsia="en-US"/>
        </w:rPr>
        <w:t>bis</w:t>
      </w:r>
      <w:r>
        <w:rPr>
          <w:rFonts w:ascii="Times New Roman" w:hAnsi="Times New Roman" w:cs="Times New Roman"/>
          <w:sz w:val="20"/>
          <w:szCs w:val="20"/>
          <w:lang w:eastAsia="en-US"/>
        </w:rPr>
        <w:t>.</w:t>
      </w:r>
    </w:p>
    <w:sectPr w:rsidR="002B0AEA" w:rsidRPr="00850E9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4F7C8" w14:textId="77777777" w:rsidR="00A72C8A" w:rsidRDefault="00A72C8A">
      <w:r>
        <w:separator/>
      </w:r>
    </w:p>
  </w:endnote>
  <w:endnote w:type="continuationSeparator" w:id="0">
    <w:p w14:paraId="56FB743B" w14:textId="77777777" w:rsidR="00A72C8A" w:rsidRDefault="00A72C8A">
      <w:r>
        <w:continuationSeparator/>
      </w:r>
    </w:p>
  </w:endnote>
  <w:endnote w:type="continuationNotice" w:id="1">
    <w:p w14:paraId="274AC4DA" w14:textId="77777777" w:rsidR="00A72C8A" w:rsidRDefault="00A72C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97A39E2"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716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716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25966" w14:textId="77777777" w:rsidR="00A72C8A" w:rsidRDefault="00A72C8A">
      <w:r>
        <w:separator/>
      </w:r>
    </w:p>
  </w:footnote>
  <w:footnote w:type="continuationSeparator" w:id="0">
    <w:p w14:paraId="4AF901BA" w14:textId="77777777" w:rsidR="00A72C8A" w:rsidRDefault="00A72C8A">
      <w:r>
        <w:continuationSeparator/>
      </w:r>
    </w:p>
  </w:footnote>
  <w:footnote w:type="continuationNotice" w:id="1">
    <w:p w14:paraId="76D6093A" w14:textId="77777777" w:rsidR="00A72C8A" w:rsidRDefault="00A72C8A">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6"/>
  </w:num>
  <w:num w:numId="2">
    <w:abstractNumId w:val="20"/>
  </w:num>
  <w:num w:numId="3">
    <w:abstractNumId w:val="15"/>
  </w:num>
  <w:num w:numId="4">
    <w:abstractNumId w:val="16"/>
  </w:num>
  <w:num w:numId="5">
    <w:abstractNumId w:val="12"/>
  </w:num>
  <w:num w:numId="6">
    <w:abstractNumId w:val="19"/>
  </w:num>
  <w:num w:numId="7">
    <w:abstractNumId w:val="24"/>
  </w:num>
  <w:num w:numId="8">
    <w:abstractNumId w:val="13"/>
  </w:num>
  <w:num w:numId="9">
    <w:abstractNumId w:val="11"/>
  </w:num>
  <w:num w:numId="10">
    <w:abstractNumId w:val="3"/>
  </w:num>
  <w:num w:numId="11">
    <w:abstractNumId w:val="2"/>
  </w:num>
  <w:num w:numId="12">
    <w:abstractNumId w:val="1"/>
  </w:num>
  <w:num w:numId="13">
    <w:abstractNumId w:val="22"/>
  </w:num>
  <w:num w:numId="14">
    <w:abstractNumId w:val="17"/>
  </w:num>
  <w:num w:numId="15">
    <w:abstractNumId w:val="26"/>
  </w:num>
  <w:num w:numId="16">
    <w:abstractNumId w:val="22"/>
    <w:lvlOverride w:ilvl="0">
      <w:startOverride w:val="1"/>
    </w:lvlOverride>
  </w:num>
  <w:num w:numId="17">
    <w:abstractNumId w:val="15"/>
    <w:lvlOverride w:ilvl="0">
      <w:startOverride w:val="1"/>
    </w:lvlOverride>
  </w:num>
  <w:num w:numId="18">
    <w:abstractNumId w:val="22"/>
    <w:lvlOverride w:ilvl="0">
      <w:startOverride w:val="1"/>
    </w:lvlOverride>
  </w:num>
  <w:num w:numId="19">
    <w:abstractNumId w:val="25"/>
  </w:num>
  <w:num w:numId="20">
    <w:abstractNumId w:val="22"/>
    <w:lvlOverride w:ilvl="0">
      <w:startOverride w:val="1"/>
    </w:lvlOverride>
  </w:num>
  <w:num w:numId="21">
    <w:abstractNumId w:val="15"/>
    <w:lvlOverride w:ilvl="0">
      <w:startOverride w:val="1"/>
    </w:lvlOverride>
  </w:num>
  <w:num w:numId="22">
    <w:abstractNumId w:val="27"/>
  </w:num>
  <w:num w:numId="23">
    <w:abstractNumId w:val="22"/>
    <w:lvlOverride w:ilvl="0">
      <w:startOverride w:val="1"/>
    </w:lvlOverride>
  </w:num>
  <w:num w:numId="24">
    <w:abstractNumId w:val="15"/>
    <w:lvlOverride w:ilvl="0">
      <w:startOverride w:val="1"/>
    </w:lvlOverride>
  </w:num>
  <w:num w:numId="25">
    <w:abstractNumId w:val="15"/>
  </w:num>
  <w:num w:numId="26">
    <w:abstractNumId w:val="15"/>
  </w:num>
  <w:num w:numId="27">
    <w:abstractNumId w:val="15"/>
  </w:num>
  <w:num w:numId="28">
    <w:abstractNumId w:val="15"/>
  </w:num>
  <w:num w:numId="29">
    <w:abstractNumId w:val="20"/>
  </w:num>
  <w:num w:numId="30">
    <w:abstractNumId w:val="18"/>
  </w:num>
  <w:num w:numId="31">
    <w:abstractNumId w:val="29"/>
  </w:num>
  <w:num w:numId="32">
    <w:abstractNumId w:val="7"/>
  </w:num>
  <w:num w:numId="33">
    <w:abstractNumId w:val="9"/>
  </w:num>
  <w:num w:numId="34">
    <w:abstractNumId w:val="28"/>
  </w:num>
  <w:num w:numId="35">
    <w:abstractNumId w:val="21"/>
  </w:num>
  <w:num w:numId="36">
    <w:abstractNumId w:val="23"/>
  </w:num>
  <w:num w:numId="37">
    <w:abstractNumId w:val="10"/>
  </w:num>
  <w:num w:numId="38">
    <w:abstractNumId w:val="14"/>
  </w:num>
  <w:num w:numId="3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0"/>
  </w:num>
  <w:num w:numId="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1C5B"/>
    <w:rsid w:val="00002A37"/>
    <w:rsid w:val="00006446"/>
    <w:rsid w:val="00006896"/>
    <w:rsid w:val="00006B58"/>
    <w:rsid w:val="00007B21"/>
    <w:rsid w:val="00007CDC"/>
    <w:rsid w:val="00011153"/>
    <w:rsid w:val="00011B28"/>
    <w:rsid w:val="0001207F"/>
    <w:rsid w:val="00012D65"/>
    <w:rsid w:val="00014E6A"/>
    <w:rsid w:val="00015D15"/>
    <w:rsid w:val="00016E88"/>
    <w:rsid w:val="000176B2"/>
    <w:rsid w:val="00020538"/>
    <w:rsid w:val="0002092F"/>
    <w:rsid w:val="00024389"/>
    <w:rsid w:val="00025237"/>
    <w:rsid w:val="0002564D"/>
    <w:rsid w:val="00025CB6"/>
    <w:rsid w:val="00025ECA"/>
    <w:rsid w:val="0002609C"/>
    <w:rsid w:val="00027939"/>
    <w:rsid w:val="000302D0"/>
    <w:rsid w:val="000325B8"/>
    <w:rsid w:val="000344F1"/>
    <w:rsid w:val="00034AE9"/>
    <w:rsid w:val="00034C15"/>
    <w:rsid w:val="000364F5"/>
    <w:rsid w:val="00036BA1"/>
    <w:rsid w:val="00042049"/>
    <w:rsid w:val="000422E2"/>
    <w:rsid w:val="00042F22"/>
    <w:rsid w:val="000444EF"/>
    <w:rsid w:val="000455B9"/>
    <w:rsid w:val="00050B9F"/>
    <w:rsid w:val="00051FE1"/>
    <w:rsid w:val="00052A07"/>
    <w:rsid w:val="000534E3"/>
    <w:rsid w:val="0005606A"/>
    <w:rsid w:val="00057117"/>
    <w:rsid w:val="00057E2C"/>
    <w:rsid w:val="00060FD1"/>
    <w:rsid w:val="000616E7"/>
    <w:rsid w:val="00062447"/>
    <w:rsid w:val="0006487E"/>
    <w:rsid w:val="00065E1A"/>
    <w:rsid w:val="00067548"/>
    <w:rsid w:val="00072966"/>
    <w:rsid w:val="00072D36"/>
    <w:rsid w:val="00074165"/>
    <w:rsid w:val="00075168"/>
    <w:rsid w:val="00076DD9"/>
    <w:rsid w:val="00077BC7"/>
    <w:rsid w:val="00077E5F"/>
    <w:rsid w:val="0008036A"/>
    <w:rsid w:val="00081AE6"/>
    <w:rsid w:val="000821B8"/>
    <w:rsid w:val="000841B9"/>
    <w:rsid w:val="000841EB"/>
    <w:rsid w:val="0008434E"/>
    <w:rsid w:val="000855EB"/>
    <w:rsid w:val="00085B52"/>
    <w:rsid w:val="000866F2"/>
    <w:rsid w:val="0009009F"/>
    <w:rsid w:val="00090B21"/>
    <w:rsid w:val="00090C1D"/>
    <w:rsid w:val="00091557"/>
    <w:rsid w:val="000924C1"/>
    <w:rsid w:val="000924F0"/>
    <w:rsid w:val="00093474"/>
    <w:rsid w:val="0009510F"/>
    <w:rsid w:val="000A01BF"/>
    <w:rsid w:val="000A0685"/>
    <w:rsid w:val="000A0795"/>
    <w:rsid w:val="000A19D5"/>
    <w:rsid w:val="000A1B7B"/>
    <w:rsid w:val="000A56F2"/>
    <w:rsid w:val="000A7958"/>
    <w:rsid w:val="000B2719"/>
    <w:rsid w:val="000B2793"/>
    <w:rsid w:val="000B3A8F"/>
    <w:rsid w:val="000B4AB9"/>
    <w:rsid w:val="000B4CF7"/>
    <w:rsid w:val="000B58C3"/>
    <w:rsid w:val="000B61E9"/>
    <w:rsid w:val="000B6C23"/>
    <w:rsid w:val="000B7CF7"/>
    <w:rsid w:val="000C0B03"/>
    <w:rsid w:val="000C165A"/>
    <w:rsid w:val="000C2E19"/>
    <w:rsid w:val="000C302A"/>
    <w:rsid w:val="000C3084"/>
    <w:rsid w:val="000C65B7"/>
    <w:rsid w:val="000D0D07"/>
    <w:rsid w:val="000D1C00"/>
    <w:rsid w:val="000D220F"/>
    <w:rsid w:val="000D2ACE"/>
    <w:rsid w:val="000D4797"/>
    <w:rsid w:val="000D4C5E"/>
    <w:rsid w:val="000E0527"/>
    <w:rsid w:val="000E1E92"/>
    <w:rsid w:val="000E58DF"/>
    <w:rsid w:val="000E7024"/>
    <w:rsid w:val="000E7C6F"/>
    <w:rsid w:val="000F06D6"/>
    <w:rsid w:val="000F0EB1"/>
    <w:rsid w:val="000F1106"/>
    <w:rsid w:val="000F3AF3"/>
    <w:rsid w:val="000F3BE9"/>
    <w:rsid w:val="000F3F6C"/>
    <w:rsid w:val="000F6DF3"/>
    <w:rsid w:val="001005FF"/>
    <w:rsid w:val="001062FB"/>
    <w:rsid w:val="001063E6"/>
    <w:rsid w:val="001116DD"/>
    <w:rsid w:val="00112BC6"/>
    <w:rsid w:val="00113CF4"/>
    <w:rsid w:val="001153EA"/>
    <w:rsid w:val="00115643"/>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1EC3"/>
    <w:rsid w:val="00132FD0"/>
    <w:rsid w:val="00133CEB"/>
    <w:rsid w:val="001344C0"/>
    <w:rsid w:val="001346FA"/>
    <w:rsid w:val="00135252"/>
    <w:rsid w:val="00135588"/>
    <w:rsid w:val="00137AB5"/>
    <w:rsid w:val="00137F0B"/>
    <w:rsid w:val="001416F8"/>
    <w:rsid w:val="00141A7D"/>
    <w:rsid w:val="00145D40"/>
    <w:rsid w:val="00146AD8"/>
    <w:rsid w:val="00151723"/>
    <w:rsid w:val="00151E23"/>
    <w:rsid w:val="001526E0"/>
    <w:rsid w:val="001550E1"/>
    <w:rsid w:val="001551B5"/>
    <w:rsid w:val="0015525E"/>
    <w:rsid w:val="0015531C"/>
    <w:rsid w:val="00155652"/>
    <w:rsid w:val="00155888"/>
    <w:rsid w:val="001608F0"/>
    <w:rsid w:val="00160DD8"/>
    <w:rsid w:val="001632FD"/>
    <w:rsid w:val="001643A8"/>
    <w:rsid w:val="0016465B"/>
    <w:rsid w:val="001659C1"/>
    <w:rsid w:val="00165A59"/>
    <w:rsid w:val="0016607D"/>
    <w:rsid w:val="00171A1F"/>
    <w:rsid w:val="00171D4D"/>
    <w:rsid w:val="00171D60"/>
    <w:rsid w:val="00173A8E"/>
    <w:rsid w:val="00174844"/>
    <w:rsid w:val="0017489D"/>
    <w:rsid w:val="00177795"/>
    <w:rsid w:val="00180D4C"/>
    <w:rsid w:val="0018143F"/>
    <w:rsid w:val="00181887"/>
    <w:rsid w:val="00190AC1"/>
    <w:rsid w:val="00192173"/>
    <w:rsid w:val="001928DE"/>
    <w:rsid w:val="00192C10"/>
    <w:rsid w:val="0019341A"/>
    <w:rsid w:val="00194BBD"/>
    <w:rsid w:val="00195520"/>
    <w:rsid w:val="001958B6"/>
    <w:rsid w:val="001963B6"/>
    <w:rsid w:val="00197653"/>
    <w:rsid w:val="00197DF9"/>
    <w:rsid w:val="001A1987"/>
    <w:rsid w:val="001A2564"/>
    <w:rsid w:val="001A2C49"/>
    <w:rsid w:val="001A45EE"/>
    <w:rsid w:val="001A5E6F"/>
    <w:rsid w:val="001A6173"/>
    <w:rsid w:val="001A6CBA"/>
    <w:rsid w:val="001B0B91"/>
    <w:rsid w:val="001B0D97"/>
    <w:rsid w:val="001B2E53"/>
    <w:rsid w:val="001B3012"/>
    <w:rsid w:val="001B46E7"/>
    <w:rsid w:val="001B5A5D"/>
    <w:rsid w:val="001B6CE0"/>
    <w:rsid w:val="001B7DF3"/>
    <w:rsid w:val="001C1CE5"/>
    <w:rsid w:val="001C3D2A"/>
    <w:rsid w:val="001C53FA"/>
    <w:rsid w:val="001C5950"/>
    <w:rsid w:val="001C6495"/>
    <w:rsid w:val="001C67E3"/>
    <w:rsid w:val="001D02D8"/>
    <w:rsid w:val="001D280D"/>
    <w:rsid w:val="001D3AD3"/>
    <w:rsid w:val="001D4132"/>
    <w:rsid w:val="001D4ABC"/>
    <w:rsid w:val="001D51BA"/>
    <w:rsid w:val="001D6342"/>
    <w:rsid w:val="001D6D53"/>
    <w:rsid w:val="001E58E2"/>
    <w:rsid w:val="001E663A"/>
    <w:rsid w:val="001E7AED"/>
    <w:rsid w:val="001F15FB"/>
    <w:rsid w:val="001F1BD0"/>
    <w:rsid w:val="001F3916"/>
    <w:rsid w:val="001F4AB0"/>
    <w:rsid w:val="001F54C5"/>
    <w:rsid w:val="001F662C"/>
    <w:rsid w:val="001F7074"/>
    <w:rsid w:val="00200490"/>
    <w:rsid w:val="00201F3A"/>
    <w:rsid w:val="00203F96"/>
    <w:rsid w:val="0020419A"/>
    <w:rsid w:val="002069B2"/>
    <w:rsid w:val="00206C08"/>
    <w:rsid w:val="00207F96"/>
    <w:rsid w:val="00207FA3"/>
    <w:rsid w:val="00214DA8"/>
    <w:rsid w:val="00215423"/>
    <w:rsid w:val="002158FA"/>
    <w:rsid w:val="00216564"/>
    <w:rsid w:val="002202E1"/>
    <w:rsid w:val="00220600"/>
    <w:rsid w:val="002224DB"/>
    <w:rsid w:val="00222DEF"/>
    <w:rsid w:val="00223FCB"/>
    <w:rsid w:val="002252C3"/>
    <w:rsid w:val="00225C54"/>
    <w:rsid w:val="0023019F"/>
    <w:rsid w:val="00230568"/>
    <w:rsid w:val="00230765"/>
    <w:rsid w:val="002319E4"/>
    <w:rsid w:val="00233AFC"/>
    <w:rsid w:val="00235562"/>
    <w:rsid w:val="00235632"/>
    <w:rsid w:val="00235872"/>
    <w:rsid w:val="0023659F"/>
    <w:rsid w:val="00240A1F"/>
    <w:rsid w:val="00241559"/>
    <w:rsid w:val="00241B98"/>
    <w:rsid w:val="00242973"/>
    <w:rsid w:val="00242A0A"/>
    <w:rsid w:val="002435B3"/>
    <w:rsid w:val="00243CDE"/>
    <w:rsid w:val="00244DBD"/>
    <w:rsid w:val="0024547B"/>
    <w:rsid w:val="002454D4"/>
    <w:rsid w:val="002458EB"/>
    <w:rsid w:val="002500C8"/>
    <w:rsid w:val="00250F16"/>
    <w:rsid w:val="0025167F"/>
    <w:rsid w:val="00257543"/>
    <w:rsid w:val="00257F88"/>
    <w:rsid w:val="00261285"/>
    <w:rsid w:val="002617E7"/>
    <w:rsid w:val="00261FC8"/>
    <w:rsid w:val="00264109"/>
    <w:rsid w:val="00264228"/>
    <w:rsid w:val="00264334"/>
    <w:rsid w:val="0026473E"/>
    <w:rsid w:val="00266214"/>
    <w:rsid w:val="00266BFC"/>
    <w:rsid w:val="00267C58"/>
    <w:rsid w:val="00267C83"/>
    <w:rsid w:val="0027144F"/>
    <w:rsid w:val="00271F3A"/>
    <w:rsid w:val="00273278"/>
    <w:rsid w:val="002737F4"/>
    <w:rsid w:val="00277CAE"/>
    <w:rsid w:val="002803F3"/>
    <w:rsid w:val="002805F5"/>
    <w:rsid w:val="00280751"/>
    <w:rsid w:val="00281F11"/>
    <w:rsid w:val="002824CE"/>
    <w:rsid w:val="0028280A"/>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64A"/>
    <w:rsid w:val="002A1D4E"/>
    <w:rsid w:val="002A2117"/>
    <w:rsid w:val="002A2869"/>
    <w:rsid w:val="002A50D7"/>
    <w:rsid w:val="002A6E28"/>
    <w:rsid w:val="002A75FE"/>
    <w:rsid w:val="002B06F0"/>
    <w:rsid w:val="002B0AEA"/>
    <w:rsid w:val="002B0B1F"/>
    <w:rsid w:val="002B24D6"/>
    <w:rsid w:val="002B2CC5"/>
    <w:rsid w:val="002B467E"/>
    <w:rsid w:val="002B47B7"/>
    <w:rsid w:val="002C244C"/>
    <w:rsid w:val="002C31CA"/>
    <w:rsid w:val="002C32A1"/>
    <w:rsid w:val="002C39FD"/>
    <w:rsid w:val="002C40EF"/>
    <w:rsid w:val="002C41E6"/>
    <w:rsid w:val="002C5321"/>
    <w:rsid w:val="002D00AE"/>
    <w:rsid w:val="002D022A"/>
    <w:rsid w:val="002D071A"/>
    <w:rsid w:val="002D34B2"/>
    <w:rsid w:val="002D362A"/>
    <w:rsid w:val="002D4ADC"/>
    <w:rsid w:val="002D5003"/>
    <w:rsid w:val="002D5976"/>
    <w:rsid w:val="002D7637"/>
    <w:rsid w:val="002D7FC2"/>
    <w:rsid w:val="002E17F2"/>
    <w:rsid w:val="002E3CAE"/>
    <w:rsid w:val="002E3DED"/>
    <w:rsid w:val="002E64DB"/>
    <w:rsid w:val="002E7CAE"/>
    <w:rsid w:val="002F246A"/>
    <w:rsid w:val="002F2771"/>
    <w:rsid w:val="002F37A9"/>
    <w:rsid w:val="002F421A"/>
    <w:rsid w:val="002F4B18"/>
    <w:rsid w:val="00300010"/>
    <w:rsid w:val="0030161E"/>
    <w:rsid w:val="00301CE6"/>
    <w:rsid w:val="0030256B"/>
    <w:rsid w:val="00303DAA"/>
    <w:rsid w:val="0030501F"/>
    <w:rsid w:val="00305A9E"/>
    <w:rsid w:val="00307047"/>
    <w:rsid w:val="00307BA1"/>
    <w:rsid w:val="00311702"/>
    <w:rsid w:val="00311E82"/>
    <w:rsid w:val="00313FD6"/>
    <w:rsid w:val="003143BD"/>
    <w:rsid w:val="00314F3C"/>
    <w:rsid w:val="003177E4"/>
    <w:rsid w:val="00317B01"/>
    <w:rsid w:val="003203ED"/>
    <w:rsid w:val="003207D7"/>
    <w:rsid w:val="003208C9"/>
    <w:rsid w:val="00322281"/>
    <w:rsid w:val="00322C9F"/>
    <w:rsid w:val="00322CD7"/>
    <w:rsid w:val="003248B5"/>
    <w:rsid w:val="00324D23"/>
    <w:rsid w:val="003261A9"/>
    <w:rsid w:val="00331751"/>
    <w:rsid w:val="00334579"/>
    <w:rsid w:val="00335858"/>
    <w:rsid w:val="00335A88"/>
    <w:rsid w:val="00336BDA"/>
    <w:rsid w:val="0034033C"/>
    <w:rsid w:val="00342BD7"/>
    <w:rsid w:val="00342D3F"/>
    <w:rsid w:val="00343A07"/>
    <w:rsid w:val="0034436D"/>
    <w:rsid w:val="00344407"/>
    <w:rsid w:val="00344919"/>
    <w:rsid w:val="00344941"/>
    <w:rsid w:val="003453C2"/>
    <w:rsid w:val="003455D2"/>
    <w:rsid w:val="00346DB5"/>
    <w:rsid w:val="003477B1"/>
    <w:rsid w:val="00350342"/>
    <w:rsid w:val="00350AE0"/>
    <w:rsid w:val="00351A57"/>
    <w:rsid w:val="003526DA"/>
    <w:rsid w:val="00353EA7"/>
    <w:rsid w:val="0035482C"/>
    <w:rsid w:val="00355135"/>
    <w:rsid w:val="0035709A"/>
    <w:rsid w:val="00357380"/>
    <w:rsid w:val="003602D9"/>
    <w:rsid w:val="003604CE"/>
    <w:rsid w:val="003604FF"/>
    <w:rsid w:val="00361478"/>
    <w:rsid w:val="0036161E"/>
    <w:rsid w:val="00365A6D"/>
    <w:rsid w:val="003665AC"/>
    <w:rsid w:val="00366717"/>
    <w:rsid w:val="00366D3B"/>
    <w:rsid w:val="003670B6"/>
    <w:rsid w:val="00370CF1"/>
    <w:rsid w:val="00370E47"/>
    <w:rsid w:val="003714E8"/>
    <w:rsid w:val="0037177D"/>
    <w:rsid w:val="003735E5"/>
    <w:rsid w:val="003742AC"/>
    <w:rsid w:val="00374C70"/>
    <w:rsid w:val="00375204"/>
    <w:rsid w:val="003768C5"/>
    <w:rsid w:val="00377CE1"/>
    <w:rsid w:val="00385BF0"/>
    <w:rsid w:val="00387618"/>
    <w:rsid w:val="00387BA7"/>
    <w:rsid w:val="003939FF"/>
    <w:rsid w:val="003A127C"/>
    <w:rsid w:val="003A2223"/>
    <w:rsid w:val="003A23C7"/>
    <w:rsid w:val="003A2A0F"/>
    <w:rsid w:val="003A45A1"/>
    <w:rsid w:val="003A5B0A"/>
    <w:rsid w:val="003A6BAC"/>
    <w:rsid w:val="003A7EF3"/>
    <w:rsid w:val="003B159C"/>
    <w:rsid w:val="003B2D90"/>
    <w:rsid w:val="003B369F"/>
    <w:rsid w:val="003B36A3"/>
    <w:rsid w:val="003B4D22"/>
    <w:rsid w:val="003B4F17"/>
    <w:rsid w:val="003B608D"/>
    <w:rsid w:val="003B72A4"/>
    <w:rsid w:val="003B7FE5"/>
    <w:rsid w:val="003C10D1"/>
    <w:rsid w:val="003C11C8"/>
    <w:rsid w:val="003C1869"/>
    <w:rsid w:val="003C2702"/>
    <w:rsid w:val="003C383A"/>
    <w:rsid w:val="003C4788"/>
    <w:rsid w:val="003C7806"/>
    <w:rsid w:val="003C7FE9"/>
    <w:rsid w:val="003D03A4"/>
    <w:rsid w:val="003D109F"/>
    <w:rsid w:val="003D1E65"/>
    <w:rsid w:val="003D2478"/>
    <w:rsid w:val="003D2FC4"/>
    <w:rsid w:val="003D387A"/>
    <w:rsid w:val="003D3C45"/>
    <w:rsid w:val="003D4532"/>
    <w:rsid w:val="003D5B1F"/>
    <w:rsid w:val="003E15FA"/>
    <w:rsid w:val="003E45F5"/>
    <w:rsid w:val="003E4EAD"/>
    <w:rsid w:val="003E55E4"/>
    <w:rsid w:val="003E5613"/>
    <w:rsid w:val="003E6588"/>
    <w:rsid w:val="003E6BEE"/>
    <w:rsid w:val="003E74E3"/>
    <w:rsid w:val="003E75BA"/>
    <w:rsid w:val="003F05C7"/>
    <w:rsid w:val="003F1D11"/>
    <w:rsid w:val="003F1D35"/>
    <w:rsid w:val="003F2CD4"/>
    <w:rsid w:val="003F3712"/>
    <w:rsid w:val="003F6BBE"/>
    <w:rsid w:val="004000E8"/>
    <w:rsid w:val="004014F3"/>
    <w:rsid w:val="00402DD0"/>
    <w:rsid w:val="00402E2B"/>
    <w:rsid w:val="004036D7"/>
    <w:rsid w:val="00403E95"/>
    <w:rsid w:val="004043D0"/>
    <w:rsid w:val="0040512B"/>
    <w:rsid w:val="00405CA5"/>
    <w:rsid w:val="0040715C"/>
    <w:rsid w:val="00407CD3"/>
    <w:rsid w:val="00410134"/>
    <w:rsid w:val="00410B72"/>
    <w:rsid w:val="00410F18"/>
    <w:rsid w:val="0041263E"/>
    <w:rsid w:val="00413AAC"/>
    <w:rsid w:val="004153BF"/>
    <w:rsid w:val="00416B1B"/>
    <w:rsid w:val="00420DC3"/>
    <w:rsid w:val="00421105"/>
    <w:rsid w:val="00421755"/>
    <w:rsid w:val="004234D8"/>
    <w:rsid w:val="004242F4"/>
    <w:rsid w:val="00427248"/>
    <w:rsid w:val="00427C68"/>
    <w:rsid w:val="0043123D"/>
    <w:rsid w:val="004332BB"/>
    <w:rsid w:val="004351A3"/>
    <w:rsid w:val="00435CD3"/>
    <w:rsid w:val="00435ECC"/>
    <w:rsid w:val="00437447"/>
    <w:rsid w:val="004374BA"/>
    <w:rsid w:val="00440548"/>
    <w:rsid w:val="00440B16"/>
    <w:rsid w:val="00441A92"/>
    <w:rsid w:val="00444AAD"/>
    <w:rsid w:val="00444F56"/>
    <w:rsid w:val="00446488"/>
    <w:rsid w:val="004517AA"/>
    <w:rsid w:val="00451811"/>
    <w:rsid w:val="00451822"/>
    <w:rsid w:val="004521EC"/>
    <w:rsid w:val="00452CAC"/>
    <w:rsid w:val="00452F5B"/>
    <w:rsid w:val="00453200"/>
    <w:rsid w:val="00453851"/>
    <w:rsid w:val="00453875"/>
    <w:rsid w:val="00457565"/>
    <w:rsid w:val="00457B71"/>
    <w:rsid w:val="00461FDF"/>
    <w:rsid w:val="00462F46"/>
    <w:rsid w:val="0046300D"/>
    <w:rsid w:val="00464200"/>
    <w:rsid w:val="00465F3A"/>
    <w:rsid w:val="004669E2"/>
    <w:rsid w:val="004671E7"/>
    <w:rsid w:val="00470C31"/>
    <w:rsid w:val="004734D0"/>
    <w:rsid w:val="00474804"/>
    <w:rsid w:val="004750E0"/>
    <w:rsid w:val="0047556B"/>
    <w:rsid w:val="004759D0"/>
    <w:rsid w:val="004769FA"/>
    <w:rsid w:val="00477768"/>
    <w:rsid w:val="004809CD"/>
    <w:rsid w:val="00484069"/>
    <w:rsid w:val="004846D1"/>
    <w:rsid w:val="00484811"/>
    <w:rsid w:val="00492BC5"/>
    <w:rsid w:val="00493F23"/>
    <w:rsid w:val="00494341"/>
    <w:rsid w:val="00494430"/>
    <w:rsid w:val="004961CE"/>
    <w:rsid w:val="004964F1"/>
    <w:rsid w:val="004970B3"/>
    <w:rsid w:val="004A16BC"/>
    <w:rsid w:val="004A2B94"/>
    <w:rsid w:val="004A7E7F"/>
    <w:rsid w:val="004B2FD1"/>
    <w:rsid w:val="004B3947"/>
    <w:rsid w:val="004B3ACB"/>
    <w:rsid w:val="004B7C0C"/>
    <w:rsid w:val="004C01C8"/>
    <w:rsid w:val="004C2328"/>
    <w:rsid w:val="004C3898"/>
    <w:rsid w:val="004C6EDD"/>
    <w:rsid w:val="004D1583"/>
    <w:rsid w:val="004D2237"/>
    <w:rsid w:val="004D36B1"/>
    <w:rsid w:val="004D624E"/>
    <w:rsid w:val="004D7EBD"/>
    <w:rsid w:val="004E0BD6"/>
    <w:rsid w:val="004E1A9A"/>
    <w:rsid w:val="004E2680"/>
    <w:rsid w:val="004E2847"/>
    <w:rsid w:val="004E28F9"/>
    <w:rsid w:val="004E2A64"/>
    <w:rsid w:val="004E462E"/>
    <w:rsid w:val="004E4A44"/>
    <w:rsid w:val="004E4F53"/>
    <w:rsid w:val="004E56DC"/>
    <w:rsid w:val="004E5AC2"/>
    <w:rsid w:val="004E6960"/>
    <w:rsid w:val="004E70E5"/>
    <w:rsid w:val="004E76F4"/>
    <w:rsid w:val="004E7980"/>
    <w:rsid w:val="004F0B4E"/>
    <w:rsid w:val="004F0B6C"/>
    <w:rsid w:val="004F2078"/>
    <w:rsid w:val="004F2C96"/>
    <w:rsid w:val="004F4DA3"/>
    <w:rsid w:val="004F5774"/>
    <w:rsid w:val="004F7740"/>
    <w:rsid w:val="0050054E"/>
    <w:rsid w:val="00502773"/>
    <w:rsid w:val="0050361D"/>
    <w:rsid w:val="0050462F"/>
    <w:rsid w:val="00504651"/>
    <w:rsid w:val="00505477"/>
    <w:rsid w:val="00506557"/>
    <w:rsid w:val="0050677A"/>
    <w:rsid w:val="00507454"/>
    <w:rsid w:val="005079A0"/>
    <w:rsid w:val="005108D8"/>
    <w:rsid w:val="005111A1"/>
    <w:rsid w:val="005116F9"/>
    <w:rsid w:val="005127BF"/>
    <w:rsid w:val="005153A7"/>
    <w:rsid w:val="005154C5"/>
    <w:rsid w:val="005219CF"/>
    <w:rsid w:val="00522D07"/>
    <w:rsid w:val="00525F75"/>
    <w:rsid w:val="005267A6"/>
    <w:rsid w:val="00526C0D"/>
    <w:rsid w:val="00531534"/>
    <w:rsid w:val="00531F1D"/>
    <w:rsid w:val="005336B9"/>
    <w:rsid w:val="005338D0"/>
    <w:rsid w:val="00534B59"/>
    <w:rsid w:val="00536759"/>
    <w:rsid w:val="005369A8"/>
    <w:rsid w:val="00537C62"/>
    <w:rsid w:val="00543336"/>
    <w:rsid w:val="00546970"/>
    <w:rsid w:val="00547A14"/>
    <w:rsid w:val="00553715"/>
    <w:rsid w:val="00554E19"/>
    <w:rsid w:val="00555D73"/>
    <w:rsid w:val="005564FC"/>
    <w:rsid w:val="00560FC4"/>
    <w:rsid w:val="00561182"/>
    <w:rsid w:val="0056121F"/>
    <w:rsid w:val="00561320"/>
    <w:rsid w:val="00572505"/>
    <w:rsid w:val="00573026"/>
    <w:rsid w:val="00580202"/>
    <w:rsid w:val="00582809"/>
    <w:rsid w:val="00582A4A"/>
    <w:rsid w:val="00584ABE"/>
    <w:rsid w:val="005874C6"/>
    <w:rsid w:val="0058798C"/>
    <w:rsid w:val="005900FA"/>
    <w:rsid w:val="005923F4"/>
    <w:rsid w:val="005935A4"/>
    <w:rsid w:val="005948C2"/>
    <w:rsid w:val="00595DCA"/>
    <w:rsid w:val="0059779B"/>
    <w:rsid w:val="005A0D5F"/>
    <w:rsid w:val="005A209A"/>
    <w:rsid w:val="005A2A38"/>
    <w:rsid w:val="005A3ADD"/>
    <w:rsid w:val="005A4518"/>
    <w:rsid w:val="005A5323"/>
    <w:rsid w:val="005A662D"/>
    <w:rsid w:val="005B35D7"/>
    <w:rsid w:val="005B392A"/>
    <w:rsid w:val="005B3AA3"/>
    <w:rsid w:val="005B41BD"/>
    <w:rsid w:val="005B4E16"/>
    <w:rsid w:val="005B6F83"/>
    <w:rsid w:val="005C0751"/>
    <w:rsid w:val="005C0DB0"/>
    <w:rsid w:val="005C2995"/>
    <w:rsid w:val="005C32E7"/>
    <w:rsid w:val="005C493C"/>
    <w:rsid w:val="005C63AB"/>
    <w:rsid w:val="005C74FB"/>
    <w:rsid w:val="005D1498"/>
    <w:rsid w:val="005D1602"/>
    <w:rsid w:val="005D1A70"/>
    <w:rsid w:val="005D65DE"/>
    <w:rsid w:val="005D6B0B"/>
    <w:rsid w:val="005D7BBD"/>
    <w:rsid w:val="005E30FD"/>
    <w:rsid w:val="005E385F"/>
    <w:rsid w:val="005E3915"/>
    <w:rsid w:val="005E5B81"/>
    <w:rsid w:val="005E5D85"/>
    <w:rsid w:val="005F06E0"/>
    <w:rsid w:val="005F168C"/>
    <w:rsid w:val="005F2CB1"/>
    <w:rsid w:val="005F3025"/>
    <w:rsid w:val="005F3AC1"/>
    <w:rsid w:val="005F3E41"/>
    <w:rsid w:val="005F4D03"/>
    <w:rsid w:val="005F50BF"/>
    <w:rsid w:val="005F528E"/>
    <w:rsid w:val="005F618C"/>
    <w:rsid w:val="005F70BD"/>
    <w:rsid w:val="00601ACA"/>
    <w:rsid w:val="0060283C"/>
    <w:rsid w:val="00604F14"/>
    <w:rsid w:val="00605F62"/>
    <w:rsid w:val="00610371"/>
    <w:rsid w:val="00611B32"/>
    <w:rsid w:val="00611B83"/>
    <w:rsid w:val="00611BEC"/>
    <w:rsid w:val="00613257"/>
    <w:rsid w:val="0061621D"/>
    <w:rsid w:val="00620A71"/>
    <w:rsid w:val="00620D80"/>
    <w:rsid w:val="006234A6"/>
    <w:rsid w:val="00624D23"/>
    <w:rsid w:val="00624F8F"/>
    <w:rsid w:val="006276C5"/>
    <w:rsid w:val="00630001"/>
    <w:rsid w:val="006311B3"/>
    <w:rsid w:val="0063284C"/>
    <w:rsid w:val="00633833"/>
    <w:rsid w:val="0063397D"/>
    <w:rsid w:val="00635F6F"/>
    <w:rsid w:val="00636046"/>
    <w:rsid w:val="00636398"/>
    <w:rsid w:val="006368D3"/>
    <w:rsid w:val="00636A5D"/>
    <w:rsid w:val="006377EC"/>
    <w:rsid w:val="0064151F"/>
    <w:rsid w:val="00641533"/>
    <w:rsid w:val="0064208D"/>
    <w:rsid w:val="0064304C"/>
    <w:rsid w:val="00643475"/>
    <w:rsid w:val="0064396A"/>
    <w:rsid w:val="0064624E"/>
    <w:rsid w:val="00650AB9"/>
    <w:rsid w:val="00650C8A"/>
    <w:rsid w:val="00651393"/>
    <w:rsid w:val="006528F9"/>
    <w:rsid w:val="00652C89"/>
    <w:rsid w:val="00652DCB"/>
    <w:rsid w:val="00654D99"/>
    <w:rsid w:val="00655733"/>
    <w:rsid w:val="00655ACD"/>
    <w:rsid w:val="00656A92"/>
    <w:rsid w:val="00656DDE"/>
    <w:rsid w:val="0066011D"/>
    <w:rsid w:val="006607C0"/>
    <w:rsid w:val="006613A6"/>
    <w:rsid w:val="006627A2"/>
    <w:rsid w:val="006634E6"/>
    <w:rsid w:val="00663BE6"/>
    <w:rsid w:val="0066547A"/>
    <w:rsid w:val="006655EE"/>
    <w:rsid w:val="00667EE7"/>
    <w:rsid w:val="00670051"/>
    <w:rsid w:val="00670922"/>
    <w:rsid w:val="00670BE1"/>
    <w:rsid w:val="00670E0F"/>
    <w:rsid w:val="0067218F"/>
    <w:rsid w:val="00673C16"/>
    <w:rsid w:val="006741F2"/>
    <w:rsid w:val="00674CC3"/>
    <w:rsid w:val="00675C72"/>
    <w:rsid w:val="00676012"/>
    <w:rsid w:val="00676AF2"/>
    <w:rsid w:val="00677161"/>
    <w:rsid w:val="006771F9"/>
    <w:rsid w:val="006776D7"/>
    <w:rsid w:val="00681003"/>
    <w:rsid w:val="006817C9"/>
    <w:rsid w:val="00681D82"/>
    <w:rsid w:val="00682BA6"/>
    <w:rsid w:val="00683ECE"/>
    <w:rsid w:val="00690B70"/>
    <w:rsid w:val="006913A9"/>
    <w:rsid w:val="00692B16"/>
    <w:rsid w:val="00695FC2"/>
    <w:rsid w:val="00696949"/>
    <w:rsid w:val="00697052"/>
    <w:rsid w:val="00697220"/>
    <w:rsid w:val="006A30AF"/>
    <w:rsid w:val="006A46FB"/>
    <w:rsid w:val="006A5E28"/>
    <w:rsid w:val="006A6086"/>
    <w:rsid w:val="006A697B"/>
    <w:rsid w:val="006A7988"/>
    <w:rsid w:val="006A7AFF"/>
    <w:rsid w:val="006B1816"/>
    <w:rsid w:val="006B2099"/>
    <w:rsid w:val="006B2FD3"/>
    <w:rsid w:val="006B50CF"/>
    <w:rsid w:val="006B5C2B"/>
    <w:rsid w:val="006B5EE4"/>
    <w:rsid w:val="006B67CF"/>
    <w:rsid w:val="006B6BC3"/>
    <w:rsid w:val="006B77B1"/>
    <w:rsid w:val="006C03B8"/>
    <w:rsid w:val="006C44C2"/>
    <w:rsid w:val="006C5EC9"/>
    <w:rsid w:val="006C6059"/>
    <w:rsid w:val="006C6BE1"/>
    <w:rsid w:val="006C7522"/>
    <w:rsid w:val="006D0580"/>
    <w:rsid w:val="006D2A46"/>
    <w:rsid w:val="006D56C8"/>
    <w:rsid w:val="006D571C"/>
    <w:rsid w:val="006D666D"/>
    <w:rsid w:val="006D6F08"/>
    <w:rsid w:val="006E062C"/>
    <w:rsid w:val="006E28B7"/>
    <w:rsid w:val="006E3310"/>
    <w:rsid w:val="006E4E39"/>
    <w:rsid w:val="006E565E"/>
    <w:rsid w:val="006E5CE1"/>
    <w:rsid w:val="006E61DD"/>
    <w:rsid w:val="006E64B5"/>
    <w:rsid w:val="006E673D"/>
    <w:rsid w:val="006E7D3B"/>
    <w:rsid w:val="006F0B65"/>
    <w:rsid w:val="006F0CAD"/>
    <w:rsid w:val="006F1B70"/>
    <w:rsid w:val="006F341D"/>
    <w:rsid w:val="006F3CDE"/>
    <w:rsid w:val="006F58D4"/>
    <w:rsid w:val="006F6D56"/>
    <w:rsid w:val="006F7626"/>
    <w:rsid w:val="0070346E"/>
    <w:rsid w:val="0070468C"/>
    <w:rsid w:val="00704EDB"/>
    <w:rsid w:val="0070537F"/>
    <w:rsid w:val="00706028"/>
    <w:rsid w:val="00706101"/>
    <w:rsid w:val="00707072"/>
    <w:rsid w:val="00707706"/>
    <w:rsid w:val="00707D61"/>
    <w:rsid w:val="00711592"/>
    <w:rsid w:val="00712287"/>
    <w:rsid w:val="00712772"/>
    <w:rsid w:val="00713DDE"/>
    <w:rsid w:val="007144F3"/>
    <w:rsid w:val="0071453A"/>
    <w:rsid w:val="007146AF"/>
    <w:rsid w:val="007148D3"/>
    <w:rsid w:val="00715B9A"/>
    <w:rsid w:val="0071798B"/>
    <w:rsid w:val="00720376"/>
    <w:rsid w:val="007205B8"/>
    <w:rsid w:val="00721593"/>
    <w:rsid w:val="00726EA6"/>
    <w:rsid w:val="00726ED5"/>
    <w:rsid w:val="00727208"/>
    <w:rsid w:val="00727680"/>
    <w:rsid w:val="00730138"/>
    <w:rsid w:val="007348B1"/>
    <w:rsid w:val="00734B23"/>
    <w:rsid w:val="007362A6"/>
    <w:rsid w:val="00736964"/>
    <w:rsid w:val="00736D7D"/>
    <w:rsid w:val="00740344"/>
    <w:rsid w:val="00740E58"/>
    <w:rsid w:val="00742E3D"/>
    <w:rsid w:val="0074405B"/>
    <w:rsid w:val="00744142"/>
    <w:rsid w:val="007445A0"/>
    <w:rsid w:val="00744ECC"/>
    <w:rsid w:val="0074524B"/>
    <w:rsid w:val="007460A0"/>
    <w:rsid w:val="00747D8B"/>
    <w:rsid w:val="00751228"/>
    <w:rsid w:val="007535D6"/>
    <w:rsid w:val="00753CAE"/>
    <w:rsid w:val="007571E1"/>
    <w:rsid w:val="007604B2"/>
    <w:rsid w:val="00763989"/>
    <w:rsid w:val="00763BB3"/>
    <w:rsid w:val="0076431C"/>
    <w:rsid w:val="00765281"/>
    <w:rsid w:val="00765787"/>
    <w:rsid w:val="00765F24"/>
    <w:rsid w:val="00766BAD"/>
    <w:rsid w:val="00767A0C"/>
    <w:rsid w:val="007716C3"/>
    <w:rsid w:val="007730BD"/>
    <w:rsid w:val="007755F2"/>
    <w:rsid w:val="00775BC4"/>
    <w:rsid w:val="00775C76"/>
    <w:rsid w:val="00776971"/>
    <w:rsid w:val="00777025"/>
    <w:rsid w:val="007804ED"/>
    <w:rsid w:val="0078177E"/>
    <w:rsid w:val="0078304C"/>
    <w:rsid w:val="00783673"/>
    <w:rsid w:val="00784079"/>
    <w:rsid w:val="00784E8D"/>
    <w:rsid w:val="00785490"/>
    <w:rsid w:val="00790829"/>
    <w:rsid w:val="007925EA"/>
    <w:rsid w:val="00793CD8"/>
    <w:rsid w:val="00795C92"/>
    <w:rsid w:val="00796231"/>
    <w:rsid w:val="007965FE"/>
    <w:rsid w:val="007A000A"/>
    <w:rsid w:val="007A18AB"/>
    <w:rsid w:val="007A1CB3"/>
    <w:rsid w:val="007A306F"/>
    <w:rsid w:val="007A3A3A"/>
    <w:rsid w:val="007A3FE1"/>
    <w:rsid w:val="007A43A6"/>
    <w:rsid w:val="007A554B"/>
    <w:rsid w:val="007A58A6"/>
    <w:rsid w:val="007A5933"/>
    <w:rsid w:val="007B3D2D"/>
    <w:rsid w:val="007B50AE"/>
    <w:rsid w:val="007B51DF"/>
    <w:rsid w:val="007B5ACB"/>
    <w:rsid w:val="007C05DD"/>
    <w:rsid w:val="007C0A75"/>
    <w:rsid w:val="007C2F4B"/>
    <w:rsid w:val="007C342A"/>
    <w:rsid w:val="007C3D18"/>
    <w:rsid w:val="007C40D0"/>
    <w:rsid w:val="007C60BF"/>
    <w:rsid w:val="007C6A07"/>
    <w:rsid w:val="007C75A1"/>
    <w:rsid w:val="007C77A5"/>
    <w:rsid w:val="007D04E5"/>
    <w:rsid w:val="007D3941"/>
    <w:rsid w:val="007D3FDF"/>
    <w:rsid w:val="007D5901"/>
    <w:rsid w:val="007D7526"/>
    <w:rsid w:val="007E1DCF"/>
    <w:rsid w:val="007E28CE"/>
    <w:rsid w:val="007E324C"/>
    <w:rsid w:val="007E3ED6"/>
    <w:rsid w:val="007E4610"/>
    <w:rsid w:val="007E4715"/>
    <w:rsid w:val="007E505B"/>
    <w:rsid w:val="007E55D7"/>
    <w:rsid w:val="007E5FE8"/>
    <w:rsid w:val="007E7091"/>
    <w:rsid w:val="007F0115"/>
    <w:rsid w:val="007F03C3"/>
    <w:rsid w:val="007F0A6C"/>
    <w:rsid w:val="007F0C73"/>
    <w:rsid w:val="007F1359"/>
    <w:rsid w:val="007F26F1"/>
    <w:rsid w:val="0080049D"/>
    <w:rsid w:val="008036DF"/>
    <w:rsid w:val="00803B8A"/>
    <w:rsid w:val="00803FAE"/>
    <w:rsid w:val="0080605F"/>
    <w:rsid w:val="00807786"/>
    <w:rsid w:val="0081055B"/>
    <w:rsid w:val="00811505"/>
    <w:rsid w:val="00811FCB"/>
    <w:rsid w:val="008144B9"/>
    <w:rsid w:val="008158D6"/>
    <w:rsid w:val="0081606D"/>
    <w:rsid w:val="00817196"/>
    <w:rsid w:val="00817EDE"/>
    <w:rsid w:val="00823081"/>
    <w:rsid w:val="008235DB"/>
    <w:rsid w:val="00824AB4"/>
    <w:rsid w:val="00824B72"/>
    <w:rsid w:val="00825C42"/>
    <w:rsid w:val="00825D25"/>
    <w:rsid w:val="00827D6F"/>
    <w:rsid w:val="00827E1A"/>
    <w:rsid w:val="008311F3"/>
    <w:rsid w:val="00831210"/>
    <w:rsid w:val="0083765F"/>
    <w:rsid w:val="008376AC"/>
    <w:rsid w:val="0084063F"/>
    <w:rsid w:val="0084116C"/>
    <w:rsid w:val="00841CB3"/>
    <w:rsid w:val="008429FB"/>
    <w:rsid w:val="008444E8"/>
    <w:rsid w:val="00844E80"/>
    <w:rsid w:val="00846FE7"/>
    <w:rsid w:val="00847403"/>
    <w:rsid w:val="00847FC4"/>
    <w:rsid w:val="00850CEC"/>
    <w:rsid w:val="00850E9E"/>
    <w:rsid w:val="00854B3A"/>
    <w:rsid w:val="00855CE7"/>
    <w:rsid w:val="00856911"/>
    <w:rsid w:val="008579D7"/>
    <w:rsid w:val="00860458"/>
    <w:rsid w:val="008628C0"/>
    <w:rsid w:val="00862F84"/>
    <w:rsid w:val="00865044"/>
    <w:rsid w:val="00865151"/>
    <w:rsid w:val="00865698"/>
    <w:rsid w:val="0086758D"/>
    <w:rsid w:val="008677FD"/>
    <w:rsid w:val="008706D4"/>
    <w:rsid w:val="00870F8A"/>
    <w:rsid w:val="008719A4"/>
    <w:rsid w:val="00871D23"/>
    <w:rsid w:val="00874312"/>
    <w:rsid w:val="0087437C"/>
    <w:rsid w:val="00875CD7"/>
    <w:rsid w:val="0087646B"/>
    <w:rsid w:val="00876B4D"/>
    <w:rsid w:val="00877F18"/>
    <w:rsid w:val="0088016B"/>
    <w:rsid w:val="00881E6C"/>
    <w:rsid w:val="00883E8B"/>
    <w:rsid w:val="00884366"/>
    <w:rsid w:val="00885387"/>
    <w:rsid w:val="008864B9"/>
    <w:rsid w:val="00891FA7"/>
    <w:rsid w:val="00893C6A"/>
    <w:rsid w:val="0089486C"/>
    <w:rsid w:val="00894A88"/>
    <w:rsid w:val="00895386"/>
    <w:rsid w:val="00895660"/>
    <w:rsid w:val="00897036"/>
    <w:rsid w:val="008A0628"/>
    <w:rsid w:val="008A21FF"/>
    <w:rsid w:val="008A2CE2"/>
    <w:rsid w:val="008A30AC"/>
    <w:rsid w:val="008A3808"/>
    <w:rsid w:val="008A44B8"/>
    <w:rsid w:val="008A4CCF"/>
    <w:rsid w:val="008A4CE0"/>
    <w:rsid w:val="008A51A8"/>
    <w:rsid w:val="008A54C7"/>
    <w:rsid w:val="008A77D8"/>
    <w:rsid w:val="008B0483"/>
    <w:rsid w:val="008B120C"/>
    <w:rsid w:val="008B40D0"/>
    <w:rsid w:val="008B4BEE"/>
    <w:rsid w:val="008B51A0"/>
    <w:rsid w:val="008B592A"/>
    <w:rsid w:val="008B63B8"/>
    <w:rsid w:val="008B7B5C"/>
    <w:rsid w:val="008C0C99"/>
    <w:rsid w:val="008C2017"/>
    <w:rsid w:val="008C2955"/>
    <w:rsid w:val="008C374D"/>
    <w:rsid w:val="008C4958"/>
    <w:rsid w:val="008C4BAA"/>
    <w:rsid w:val="008C586D"/>
    <w:rsid w:val="008C68D0"/>
    <w:rsid w:val="008C6AE8"/>
    <w:rsid w:val="008C7573"/>
    <w:rsid w:val="008D0655"/>
    <w:rsid w:val="008D0BFB"/>
    <w:rsid w:val="008D0CE9"/>
    <w:rsid w:val="008D0EFD"/>
    <w:rsid w:val="008D27D3"/>
    <w:rsid w:val="008D34F1"/>
    <w:rsid w:val="008D3669"/>
    <w:rsid w:val="008D39D8"/>
    <w:rsid w:val="008D4336"/>
    <w:rsid w:val="008D6AF5"/>
    <w:rsid w:val="008D6CCC"/>
    <w:rsid w:val="008D6D1A"/>
    <w:rsid w:val="008E065E"/>
    <w:rsid w:val="008E0927"/>
    <w:rsid w:val="008E1909"/>
    <w:rsid w:val="008E1B93"/>
    <w:rsid w:val="008E1D88"/>
    <w:rsid w:val="008E2E72"/>
    <w:rsid w:val="008E3445"/>
    <w:rsid w:val="008E6DB3"/>
    <w:rsid w:val="008E76FD"/>
    <w:rsid w:val="008F0B25"/>
    <w:rsid w:val="008F109D"/>
    <w:rsid w:val="008F1EAB"/>
    <w:rsid w:val="008F33DC"/>
    <w:rsid w:val="008F477F"/>
    <w:rsid w:val="008F55FE"/>
    <w:rsid w:val="008F6C3F"/>
    <w:rsid w:val="00902350"/>
    <w:rsid w:val="0090336B"/>
    <w:rsid w:val="009053AA"/>
    <w:rsid w:val="00906939"/>
    <w:rsid w:val="00910B7D"/>
    <w:rsid w:val="00911DFB"/>
    <w:rsid w:val="00912944"/>
    <w:rsid w:val="009139D9"/>
    <w:rsid w:val="0091445A"/>
    <w:rsid w:val="00914AD8"/>
    <w:rsid w:val="00915240"/>
    <w:rsid w:val="00915E3A"/>
    <w:rsid w:val="00916079"/>
    <w:rsid w:val="0091703B"/>
    <w:rsid w:val="00917641"/>
    <w:rsid w:val="0091778E"/>
    <w:rsid w:val="00917CE9"/>
    <w:rsid w:val="00920BF2"/>
    <w:rsid w:val="00922010"/>
    <w:rsid w:val="00922A69"/>
    <w:rsid w:val="009270E9"/>
    <w:rsid w:val="00927F40"/>
    <w:rsid w:val="0093103F"/>
    <w:rsid w:val="00931BD9"/>
    <w:rsid w:val="00934DF8"/>
    <w:rsid w:val="0093601A"/>
    <w:rsid w:val="00936851"/>
    <w:rsid w:val="009368F3"/>
    <w:rsid w:val="00936BBF"/>
    <w:rsid w:val="009414FD"/>
    <w:rsid w:val="00941636"/>
    <w:rsid w:val="0094346C"/>
    <w:rsid w:val="00943742"/>
    <w:rsid w:val="00945C05"/>
    <w:rsid w:val="00946945"/>
    <w:rsid w:val="00947179"/>
    <w:rsid w:val="00947588"/>
    <w:rsid w:val="00947713"/>
    <w:rsid w:val="00947B01"/>
    <w:rsid w:val="009506F9"/>
    <w:rsid w:val="00950DE7"/>
    <w:rsid w:val="00950FBF"/>
    <w:rsid w:val="0095150A"/>
    <w:rsid w:val="00952D8F"/>
    <w:rsid w:val="00953920"/>
    <w:rsid w:val="00953D47"/>
    <w:rsid w:val="00956711"/>
    <w:rsid w:val="0095681E"/>
    <w:rsid w:val="009572D4"/>
    <w:rsid w:val="00957337"/>
    <w:rsid w:val="009579C0"/>
    <w:rsid w:val="00960FEA"/>
    <w:rsid w:val="00961921"/>
    <w:rsid w:val="00961DF7"/>
    <w:rsid w:val="0096430A"/>
    <w:rsid w:val="00964C30"/>
    <w:rsid w:val="0096554B"/>
    <w:rsid w:val="0096584A"/>
    <w:rsid w:val="00965C53"/>
    <w:rsid w:val="00967A33"/>
    <w:rsid w:val="00970523"/>
    <w:rsid w:val="00971F08"/>
    <w:rsid w:val="009739E6"/>
    <w:rsid w:val="00975997"/>
    <w:rsid w:val="0097603D"/>
    <w:rsid w:val="009768D2"/>
    <w:rsid w:val="00976949"/>
    <w:rsid w:val="00980477"/>
    <w:rsid w:val="00984217"/>
    <w:rsid w:val="00985253"/>
    <w:rsid w:val="009853B3"/>
    <w:rsid w:val="00985CBE"/>
    <w:rsid w:val="00990630"/>
    <w:rsid w:val="00991761"/>
    <w:rsid w:val="00993727"/>
    <w:rsid w:val="00994DCA"/>
    <w:rsid w:val="00995585"/>
    <w:rsid w:val="009960EC"/>
    <w:rsid w:val="00996D46"/>
    <w:rsid w:val="009970DD"/>
    <w:rsid w:val="00997687"/>
    <w:rsid w:val="009A0FBA"/>
    <w:rsid w:val="009A1601"/>
    <w:rsid w:val="009A330C"/>
    <w:rsid w:val="009A41F8"/>
    <w:rsid w:val="009A462D"/>
    <w:rsid w:val="009A5CBA"/>
    <w:rsid w:val="009A6D01"/>
    <w:rsid w:val="009A72AE"/>
    <w:rsid w:val="009B1F30"/>
    <w:rsid w:val="009B3AC2"/>
    <w:rsid w:val="009B4DF4"/>
    <w:rsid w:val="009B564E"/>
    <w:rsid w:val="009B7E87"/>
    <w:rsid w:val="009C2A60"/>
    <w:rsid w:val="009C3487"/>
    <w:rsid w:val="009C35BB"/>
    <w:rsid w:val="009C403E"/>
    <w:rsid w:val="009C4EDC"/>
    <w:rsid w:val="009C527F"/>
    <w:rsid w:val="009C6467"/>
    <w:rsid w:val="009C748E"/>
    <w:rsid w:val="009D0B72"/>
    <w:rsid w:val="009D1618"/>
    <w:rsid w:val="009D28C4"/>
    <w:rsid w:val="009D43AC"/>
    <w:rsid w:val="009D4FF0"/>
    <w:rsid w:val="009D5983"/>
    <w:rsid w:val="009D5E2A"/>
    <w:rsid w:val="009D703C"/>
    <w:rsid w:val="009D718F"/>
    <w:rsid w:val="009E068F"/>
    <w:rsid w:val="009E14E0"/>
    <w:rsid w:val="009E35DB"/>
    <w:rsid w:val="009E47A3"/>
    <w:rsid w:val="009E537B"/>
    <w:rsid w:val="009E5902"/>
    <w:rsid w:val="009E6AA6"/>
    <w:rsid w:val="009E6AC2"/>
    <w:rsid w:val="009E6F0C"/>
    <w:rsid w:val="009F08F3"/>
    <w:rsid w:val="009F1DBC"/>
    <w:rsid w:val="009F1ECE"/>
    <w:rsid w:val="009F344F"/>
    <w:rsid w:val="009F3D98"/>
    <w:rsid w:val="009F4360"/>
    <w:rsid w:val="009F47FE"/>
    <w:rsid w:val="00A00F1F"/>
    <w:rsid w:val="00A048A8"/>
    <w:rsid w:val="00A04F49"/>
    <w:rsid w:val="00A0651F"/>
    <w:rsid w:val="00A07855"/>
    <w:rsid w:val="00A11AB7"/>
    <w:rsid w:val="00A1305E"/>
    <w:rsid w:val="00A13991"/>
    <w:rsid w:val="00A13E54"/>
    <w:rsid w:val="00A1595C"/>
    <w:rsid w:val="00A17F63"/>
    <w:rsid w:val="00A2193B"/>
    <w:rsid w:val="00A2351A"/>
    <w:rsid w:val="00A23945"/>
    <w:rsid w:val="00A24365"/>
    <w:rsid w:val="00A249D6"/>
    <w:rsid w:val="00A264A9"/>
    <w:rsid w:val="00A27785"/>
    <w:rsid w:val="00A30187"/>
    <w:rsid w:val="00A31044"/>
    <w:rsid w:val="00A3448A"/>
    <w:rsid w:val="00A35099"/>
    <w:rsid w:val="00A36297"/>
    <w:rsid w:val="00A3750E"/>
    <w:rsid w:val="00A3751A"/>
    <w:rsid w:val="00A37BAF"/>
    <w:rsid w:val="00A4191F"/>
    <w:rsid w:val="00A41E2B"/>
    <w:rsid w:val="00A42503"/>
    <w:rsid w:val="00A44522"/>
    <w:rsid w:val="00A44B11"/>
    <w:rsid w:val="00A45B74"/>
    <w:rsid w:val="00A46626"/>
    <w:rsid w:val="00A50F35"/>
    <w:rsid w:val="00A50FA9"/>
    <w:rsid w:val="00A521B4"/>
    <w:rsid w:val="00A52E1D"/>
    <w:rsid w:val="00A55F73"/>
    <w:rsid w:val="00A56D3F"/>
    <w:rsid w:val="00A571A6"/>
    <w:rsid w:val="00A60917"/>
    <w:rsid w:val="00A61499"/>
    <w:rsid w:val="00A622C6"/>
    <w:rsid w:val="00A62A77"/>
    <w:rsid w:val="00A63483"/>
    <w:rsid w:val="00A6446C"/>
    <w:rsid w:val="00A657D7"/>
    <w:rsid w:val="00A65935"/>
    <w:rsid w:val="00A660AC"/>
    <w:rsid w:val="00A670A6"/>
    <w:rsid w:val="00A67E6C"/>
    <w:rsid w:val="00A71B99"/>
    <w:rsid w:val="00A72C8A"/>
    <w:rsid w:val="00A739D0"/>
    <w:rsid w:val="00A74E64"/>
    <w:rsid w:val="00A758C5"/>
    <w:rsid w:val="00A761D4"/>
    <w:rsid w:val="00A77EC4"/>
    <w:rsid w:val="00A80BAB"/>
    <w:rsid w:val="00A863CA"/>
    <w:rsid w:val="00A9043E"/>
    <w:rsid w:val="00A92879"/>
    <w:rsid w:val="00A93F17"/>
    <w:rsid w:val="00A9442A"/>
    <w:rsid w:val="00A946BC"/>
    <w:rsid w:val="00A96CC6"/>
    <w:rsid w:val="00AA016F"/>
    <w:rsid w:val="00AA18D0"/>
    <w:rsid w:val="00AA1C67"/>
    <w:rsid w:val="00AA1ED6"/>
    <w:rsid w:val="00AA2677"/>
    <w:rsid w:val="00AA51D6"/>
    <w:rsid w:val="00AA56AA"/>
    <w:rsid w:val="00AB0BC8"/>
    <w:rsid w:val="00AB11CA"/>
    <w:rsid w:val="00AB14D9"/>
    <w:rsid w:val="00AB1EAE"/>
    <w:rsid w:val="00AB2AA4"/>
    <w:rsid w:val="00AB3A11"/>
    <w:rsid w:val="00AB4AB8"/>
    <w:rsid w:val="00AB655E"/>
    <w:rsid w:val="00AB7AE6"/>
    <w:rsid w:val="00AC007F"/>
    <w:rsid w:val="00AC2ECD"/>
    <w:rsid w:val="00AC3119"/>
    <w:rsid w:val="00AC49FB"/>
    <w:rsid w:val="00AC5A10"/>
    <w:rsid w:val="00AD0348"/>
    <w:rsid w:val="00AD0AA3"/>
    <w:rsid w:val="00AD3168"/>
    <w:rsid w:val="00AD3F94"/>
    <w:rsid w:val="00AD4A5A"/>
    <w:rsid w:val="00AD4E27"/>
    <w:rsid w:val="00AD7F95"/>
    <w:rsid w:val="00AE0905"/>
    <w:rsid w:val="00AE27AC"/>
    <w:rsid w:val="00AE40E0"/>
    <w:rsid w:val="00AE4DBA"/>
    <w:rsid w:val="00AE4F07"/>
    <w:rsid w:val="00AE62E2"/>
    <w:rsid w:val="00AE7446"/>
    <w:rsid w:val="00AF1C5D"/>
    <w:rsid w:val="00AF2026"/>
    <w:rsid w:val="00AF42D7"/>
    <w:rsid w:val="00AF43AB"/>
    <w:rsid w:val="00AF53B6"/>
    <w:rsid w:val="00B006FE"/>
    <w:rsid w:val="00B007CB"/>
    <w:rsid w:val="00B010BF"/>
    <w:rsid w:val="00B02AA9"/>
    <w:rsid w:val="00B02FA3"/>
    <w:rsid w:val="00B03C4C"/>
    <w:rsid w:val="00B05084"/>
    <w:rsid w:val="00B05BA5"/>
    <w:rsid w:val="00B0611B"/>
    <w:rsid w:val="00B122CA"/>
    <w:rsid w:val="00B136CA"/>
    <w:rsid w:val="00B157F9"/>
    <w:rsid w:val="00B167F1"/>
    <w:rsid w:val="00B20256"/>
    <w:rsid w:val="00B20D09"/>
    <w:rsid w:val="00B211B2"/>
    <w:rsid w:val="00B21BE8"/>
    <w:rsid w:val="00B24D0A"/>
    <w:rsid w:val="00B25603"/>
    <w:rsid w:val="00B25AB6"/>
    <w:rsid w:val="00B25D69"/>
    <w:rsid w:val="00B2763F"/>
    <w:rsid w:val="00B27AAC"/>
    <w:rsid w:val="00B30929"/>
    <w:rsid w:val="00B31239"/>
    <w:rsid w:val="00B33C5A"/>
    <w:rsid w:val="00B34AC3"/>
    <w:rsid w:val="00B372AA"/>
    <w:rsid w:val="00B40445"/>
    <w:rsid w:val="00B40ECB"/>
    <w:rsid w:val="00B41888"/>
    <w:rsid w:val="00B41DF0"/>
    <w:rsid w:val="00B42BDB"/>
    <w:rsid w:val="00B45A52"/>
    <w:rsid w:val="00B46175"/>
    <w:rsid w:val="00B474B4"/>
    <w:rsid w:val="00B51BFF"/>
    <w:rsid w:val="00B51F19"/>
    <w:rsid w:val="00B529E1"/>
    <w:rsid w:val="00B548DA"/>
    <w:rsid w:val="00B5748F"/>
    <w:rsid w:val="00B6145A"/>
    <w:rsid w:val="00B61615"/>
    <w:rsid w:val="00B61BB1"/>
    <w:rsid w:val="00B61E56"/>
    <w:rsid w:val="00B62AAA"/>
    <w:rsid w:val="00B6330F"/>
    <w:rsid w:val="00B64127"/>
    <w:rsid w:val="00B64D50"/>
    <w:rsid w:val="00B650C1"/>
    <w:rsid w:val="00B664C7"/>
    <w:rsid w:val="00B666BC"/>
    <w:rsid w:val="00B669AD"/>
    <w:rsid w:val="00B67691"/>
    <w:rsid w:val="00B706A1"/>
    <w:rsid w:val="00B70D90"/>
    <w:rsid w:val="00B739F6"/>
    <w:rsid w:val="00B74B6C"/>
    <w:rsid w:val="00B81A6C"/>
    <w:rsid w:val="00B81FDF"/>
    <w:rsid w:val="00B837ED"/>
    <w:rsid w:val="00B85DE5"/>
    <w:rsid w:val="00B90580"/>
    <w:rsid w:val="00B907EA"/>
    <w:rsid w:val="00B90F73"/>
    <w:rsid w:val="00B93B59"/>
    <w:rsid w:val="00B9406A"/>
    <w:rsid w:val="00B94FE7"/>
    <w:rsid w:val="00B959EC"/>
    <w:rsid w:val="00B97D9D"/>
    <w:rsid w:val="00BA04E2"/>
    <w:rsid w:val="00BA1FE5"/>
    <w:rsid w:val="00BA2280"/>
    <w:rsid w:val="00BA2A08"/>
    <w:rsid w:val="00BA5641"/>
    <w:rsid w:val="00BA56D2"/>
    <w:rsid w:val="00BA76E0"/>
    <w:rsid w:val="00BA7E6B"/>
    <w:rsid w:val="00BB2A25"/>
    <w:rsid w:val="00BB346D"/>
    <w:rsid w:val="00BB40A1"/>
    <w:rsid w:val="00BB51BB"/>
    <w:rsid w:val="00BB51E9"/>
    <w:rsid w:val="00BB6747"/>
    <w:rsid w:val="00BC0C69"/>
    <w:rsid w:val="00BC0E6A"/>
    <w:rsid w:val="00BC0FDC"/>
    <w:rsid w:val="00BC1DEE"/>
    <w:rsid w:val="00BC29AB"/>
    <w:rsid w:val="00BC3053"/>
    <w:rsid w:val="00BC4D2E"/>
    <w:rsid w:val="00BC6412"/>
    <w:rsid w:val="00BD48AC"/>
    <w:rsid w:val="00BD5F1A"/>
    <w:rsid w:val="00BE00AA"/>
    <w:rsid w:val="00BE0792"/>
    <w:rsid w:val="00BE1234"/>
    <w:rsid w:val="00BE2FA6"/>
    <w:rsid w:val="00BE32F5"/>
    <w:rsid w:val="00BE333F"/>
    <w:rsid w:val="00BE7406"/>
    <w:rsid w:val="00BE7603"/>
    <w:rsid w:val="00BF058E"/>
    <w:rsid w:val="00BF16CF"/>
    <w:rsid w:val="00BF20C7"/>
    <w:rsid w:val="00BF3279"/>
    <w:rsid w:val="00BF74C7"/>
    <w:rsid w:val="00BF7A0D"/>
    <w:rsid w:val="00C00DEB"/>
    <w:rsid w:val="00C015F1"/>
    <w:rsid w:val="00C0173E"/>
    <w:rsid w:val="00C01973"/>
    <w:rsid w:val="00C01F33"/>
    <w:rsid w:val="00C02CC6"/>
    <w:rsid w:val="00C040F7"/>
    <w:rsid w:val="00C041B0"/>
    <w:rsid w:val="00C044AB"/>
    <w:rsid w:val="00C055AB"/>
    <w:rsid w:val="00C05706"/>
    <w:rsid w:val="00C07377"/>
    <w:rsid w:val="00C10478"/>
    <w:rsid w:val="00C1189B"/>
    <w:rsid w:val="00C12107"/>
    <w:rsid w:val="00C12C66"/>
    <w:rsid w:val="00C145B6"/>
    <w:rsid w:val="00C14D4B"/>
    <w:rsid w:val="00C154BB"/>
    <w:rsid w:val="00C20190"/>
    <w:rsid w:val="00C223E6"/>
    <w:rsid w:val="00C24DFB"/>
    <w:rsid w:val="00C26FAA"/>
    <w:rsid w:val="00C279B5"/>
    <w:rsid w:val="00C27C45"/>
    <w:rsid w:val="00C27E0C"/>
    <w:rsid w:val="00C30437"/>
    <w:rsid w:val="00C34167"/>
    <w:rsid w:val="00C3719D"/>
    <w:rsid w:val="00C372D0"/>
    <w:rsid w:val="00C41A9D"/>
    <w:rsid w:val="00C426F4"/>
    <w:rsid w:val="00C44AE7"/>
    <w:rsid w:val="00C4791A"/>
    <w:rsid w:val="00C47A84"/>
    <w:rsid w:val="00C536F2"/>
    <w:rsid w:val="00C54995"/>
    <w:rsid w:val="00C54D41"/>
    <w:rsid w:val="00C5639D"/>
    <w:rsid w:val="00C56496"/>
    <w:rsid w:val="00C60783"/>
    <w:rsid w:val="00C609B9"/>
    <w:rsid w:val="00C60E2B"/>
    <w:rsid w:val="00C644F7"/>
    <w:rsid w:val="00C64672"/>
    <w:rsid w:val="00C70697"/>
    <w:rsid w:val="00C72EF4"/>
    <w:rsid w:val="00C73B76"/>
    <w:rsid w:val="00C75608"/>
    <w:rsid w:val="00C75D2F"/>
    <w:rsid w:val="00C767BE"/>
    <w:rsid w:val="00C76963"/>
    <w:rsid w:val="00C76E3C"/>
    <w:rsid w:val="00C76E76"/>
    <w:rsid w:val="00C8017B"/>
    <w:rsid w:val="00C81568"/>
    <w:rsid w:val="00C82B92"/>
    <w:rsid w:val="00C856D5"/>
    <w:rsid w:val="00C87CDD"/>
    <w:rsid w:val="00C9027A"/>
    <w:rsid w:val="00C9068E"/>
    <w:rsid w:val="00C9363F"/>
    <w:rsid w:val="00C93C4B"/>
    <w:rsid w:val="00C944AB"/>
    <w:rsid w:val="00C94DA2"/>
    <w:rsid w:val="00C95B40"/>
    <w:rsid w:val="00C968EC"/>
    <w:rsid w:val="00C96EFE"/>
    <w:rsid w:val="00C9793A"/>
    <w:rsid w:val="00C97B29"/>
    <w:rsid w:val="00CA0805"/>
    <w:rsid w:val="00CA0A10"/>
    <w:rsid w:val="00CA1ED8"/>
    <w:rsid w:val="00CA321C"/>
    <w:rsid w:val="00CA6CFD"/>
    <w:rsid w:val="00CB0DE9"/>
    <w:rsid w:val="00CB1F63"/>
    <w:rsid w:val="00CB585C"/>
    <w:rsid w:val="00CB5DB2"/>
    <w:rsid w:val="00CB7170"/>
    <w:rsid w:val="00CB7D73"/>
    <w:rsid w:val="00CC040E"/>
    <w:rsid w:val="00CC0812"/>
    <w:rsid w:val="00CC0818"/>
    <w:rsid w:val="00CC1083"/>
    <w:rsid w:val="00CC111F"/>
    <w:rsid w:val="00CC2011"/>
    <w:rsid w:val="00CC32C8"/>
    <w:rsid w:val="00CC3879"/>
    <w:rsid w:val="00CC3EA0"/>
    <w:rsid w:val="00CC4FF9"/>
    <w:rsid w:val="00CC594A"/>
    <w:rsid w:val="00CC6424"/>
    <w:rsid w:val="00CC7B45"/>
    <w:rsid w:val="00CD0835"/>
    <w:rsid w:val="00CD1188"/>
    <w:rsid w:val="00CD1D2E"/>
    <w:rsid w:val="00CD1FF3"/>
    <w:rsid w:val="00CD2ED1"/>
    <w:rsid w:val="00CD337B"/>
    <w:rsid w:val="00CD3F6B"/>
    <w:rsid w:val="00CD5A07"/>
    <w:rsid w:val="00CD5C14"/>
    <w:rsid w:val="00CE0424"/>
    <w:rsid w:val="00CE077B"/>
    <w:rsid w:val="00CE2300"/>
    <w:rsid w:val="00CE3DF2"/>
    <w:rsid w:val="00CE5905"/>
    <w:rsid w:val="00CE7561"/>
    <w:rsid w:val="00CF1354"/>
    <w:rsid w:val="00CF3332"/>
    <w:rsid w:val="00CF3B1F"/>
    <w:rsid w:val="00CF3BF6"/>
    <w:rsid w:val="00CF46BC"/>
    <w:rsid w:val="00CF4E77"/>
    <w:rsid w:val="00CF50AB"/>
    <w:rsid w:val="00CF625B"/>
    <w:rsid w:val="00CF64AF"/>
    <w:rsid w:val="00CF687E"/>
    <w:rsid w:val="00CF7216"/>
    <w:rsid w:val="00CF7673"/>
    <w:rsid w:val="00D00339"/>
    <w:rsid w:val="00D0194F"/>
    <w:rsid w:val="00D0252F"/>
    <w:rsid w:val="00D0339E"/>
    <w:rsid w:val="00D0349B"/>
    <w:rsid w:val="00D03CBF"/>
    <w:rsid w:val="00D04434"/>
    <w:rsid w:val="00D1001F"/>
    <w:rsid w:val="00D10249"/>
    <w:rsid w:val="00D115C3"/>
    <w:rsid w:val="00D11897"/>
    <w:rsid w:val="00D13135"/>
    <w:rsid w:val="00D13ABF"/>
    <w:rsid w:val="00D13E4E"/>
    <w:rsid w:val="00D15089"/>
    <w:rsid w:val="00D1723B"/>
    <w:rsid w:val="00D21F19"/>
    <w:rsid w:val="00D22874"/>
    <w:rsid w:val="00D239A7"/>
    <w:rsid w:val="00D23F47"/>
    <w:rsid w:val="00D24453"/>
    <w:rsid w:val="00D2503E"/>
    <w:rsid w:val="00D25B3F"/>
    <w:rsid w:val="00D3005B"/>
    <w:rsid w:val="00D3101D"/>
    <w:rsid w:val="00D32166"/>
    <w:rsid w:val="00D35234"/>
    <w:rsid w:val="00D36E71"/>
    <w:rsid w:val="00D37D87"/>
    <w:rsid w:val="00D40B33"/>
    <w:rsid w:val="00D42432"/>
    <w:rsid w:val="00D4318F"/>
    <w:rsid w:val="00D438BF"/>
    <w:rsid w:val="00D440F8"/>
    <w:rsid w:val="00D44E9F"/>
    <w:rsid w:val="00D45637"/>
    <w:rsid w:val="00D46FA5"/>
    <w:rsid w:val="00D47676"/>
    <w:rsid w:val="00D51446"/>
    <w:rsid w:val="00D524F0"/>
    <w:rsid w:val="00D546FF"/>
    <w:rsid w:val="00D55AD5"/>
    <w:rsid w:val="00D55B51"/>
    <w:rsid w:val="00D55C96"/>
    <w:rsid w:val="00D576CA"/>
    <w:rsid w:val="00D601A6"/>
    <w:rsid w:val="00D60E13"/>
    <w:rsid w:val="00D61AF5"/>
    <w:rsid w:val="00D62CD5"/>
    <w:rsid w:val="00D63268"/>
    <w:rsid w:val="00D63C72"/>
    <w:rsid w:val="00D6435F"/>
    <w:rsid w:val="00D6498F"/>
    <w:rsid w:val="00D64A1D"/>
    <w:rsid w:val="00D652B5"/>
    <w:rsid w:val="00D66155"/>
    <w:rsid w:val="00D708B0"/>
    <w:rsid w:val="00D70E73"/>
    <w:rsid w:val="00D76F86"/>
    <w:rsid w:val="00D77B1D"/>
    <w:rsid w:val="00D8021F"/>
    <w:rsid w:val="00D80383"/>
    <w:rsid w:val="00D815D6"/>
    <w:rsid w:val="00D8203B"/>
    <w:rsid w:val="00D823C6"/>
    <w:rsid w:val="00D855A3"/>
    <w:rsid w:val="00D85EF7"/>
    <w:rsid w:val="00D86CA3"/>
    <w:rsid w:val="00D871CE"/>
    <w:rsid w:val="00D9196D"/>
    <w:rsid w:val="00D920A7"/>
    <w:rsid w:val="00D92982"/>
    <w:rsid w:val="00D9303F"/>
    <w:rsid w:val="00D933E0"/>
    <w:rsid w:val="00D95A22"/>
    <w:rsid w:val="00D965C0"/>
    <w:rsid w:val="00DA0701"/>
    <w:rsid w:val="00DA305E"/>
    <w:rsid w:val="00DA5007"/>
    <w:rsid w:val="00DA5417"/>
    <w:rsid w:val="00DA56E8"/>
    <w:rsid w:val="00DA67A6"/>
    <w:rsid w:val="00DB06D8"/>
    <w:rsid w:val="00DB0A9F"/>
    <w:rsid w:val="00DB377D"/>
    <w:rsid w:val="00DB5B21"/>
    <w:rsid w:val="00DB6CF8"/>
    <w:rsid w:val="00DB7182"/>
    <w:rsid w:val="00DC0DE9"/>
    <w:rsid w:val="00DC10E9"/>
    <w:rsid w:val="00DC21E1"/>
    <w:rsid w:val="00DC2D36"/>
    <w:rsid w:val="00DC33E4"/>
    <w:rsid w:val="00DC3DD8"/>
    <w:rsid w:val="00DC53EF"/>
    <w:rsid w:val="00DC6D71"/>
    <w:rsid w:val="00DC7FEA"/>
    <w:rsid w:val="00DD0DB7"/>
    <w:rsid w:val="00DD7867"/>
    <w:rsid w:val="00DE3A33"/>
    <w:rsid w:val="00DE5608"/>
    <w:rsid w:val="00DE58D0"/>
    <w:rsid w:val="00DE654F"/>
    <w:rsid w:val="00DF0B6E"/>
    <w:rsid w:val="00DF15E0"/>
    <w:rsid w:val="00DF1C6F"/>
    <w:rsid w:val="00DF20A7"/>
    <w:rsid w:val="00DF37A0"/>
    <w:rsid w:val="00DF5C56"/>
    <w:rsid w:val="00E008FB"/>
    <w:rsid w:val="00E02CFE"/>
    <w:rsid w:val="00E05B34"/>
    <w:rsid w:val="00E110E7"/>
    <w:rsid w:val="00E11B20"/>
    <w:rsid w:val="00E156FA"/>
    <w:rsid w:val="00E16088"/>
    <w:rsid w:val="00E174CA"/>
    <w:rsid w:val="00E17970"/>
    <w:rsid w:val="00E17B45"/>
    <w:rsid w:val="00E17FA2"/>
    <w:rsid w:val="00E20610"/>
    <w:rsid w:val="00E213A8"/>
    <w:rsid w:val="00E22330"/>
    <w:rsid w:val="00E25B80"/>
    <w:rsid w:val="00E30B5A"/>
    <w:rsid w:val="00E3123D"/>
    <w:rsid w:val="00E31461"/>
    <w:rsid w:val="00E31C0F"/>
    <w:rsid w:val="00E31D43"/>
    <w:rsid w:val="00E32608"/>
    <w:rsid w:val="00E32C7B"/>
    <w:rsid w:val="00E33E4A"/>
    <w:rsid w:val="00E34188"/>
    <w:rsid w:val="00E345CD"/>
    <w:rsid w:val="00E34B6E"/>
    <w:rsid w:val="00E35559"/>
    <w:rsid w:val="00E36156"/>
    <w:rsid w:val="00E371BC"/>
    <w:rsid w:val="00E3723A"/>
    <w:rsid w:val="00E37860"/>
    <w:rsid w:val="00E446F1"/>
    <w:rsid w:val="00E44B94"/>
    <w:rsid w:val="00E46886"/>
    <w:rsid w:val="00E46A82"/>
    <w:rsid w:val="00E47AEF"/>
    <w:rsid w:val="00E53B29"/>
    <w:rsid w:val="00E53B75"/>
    <w:rsid w:val="00E54E3B"/>
    <w:rsid w:val="00E557CC"/>
    <w:rsid w:val="00E57565"/>
    <w:rsid w:val="00E57A1C"/>
    <w:rsid w:val="00E604AE"/>
    <w:rsid w:val="00E63838"/>
    <w:rsid w:val="00E64434"/>
    <w:rsid w:val="00E67C51"/>
    <w:rsid w:val="00E70D86"/>
    <w:rsid w:val="00E72EFC"/>
    <w:rsid w:val="00E758EC"/>
    <w:rsid w:val="00E778C5"/>
    <w:rsid w:val="00E8234C"/>
    <w:rsid w:val="00E83AA9"/>
    <w:rsid w:val="00E85928"/>
    <w:rsid w:val="00E87822"/>
    <w:rsid w:val="00E90395"/>
    <w:rsid w:val="00E90E49"/>
    <w:rsid w:val="00E91756"/>
    <w:rsid w:val="00E917F9"/>
    <w:rsid w:val="00E91E36"/>
    <w:rsid w:val="00E9291C"/>
    <w:rsid w:val="00E93FFE"/>
    <w:rsid w:val="00E94B98"/>
    <w:rsid w:val="00E94F8A"/>
    <w:rsid w:val="00E9719C"/>
    <w:rsid w:val="00EA2787"/>
    <w:rsid w:val="00EA5B73"/>
    <w:rsid w:val="00EA6A36"/>
    <w:rsid w:val="00EA6E0E"/>
    <w:rsid w:val="00EA7389"/>
    <w:rsid w:val="00EA7A41"/>
    <w:rsid w:val="00EB077B"/>
    <w:rsid w:val="00EB4EA2"/>
    <w:rsid w:val="00EB62EC"/>
    <w:rsid w:val="00EB6361"/>
    <w:rsid w:val="00EC25D2"/>
    <w:rsid w:val="00EC27C6"/>
    <w:rsid w:val="00EC38A0"/>
    <w:rsid w:val="00EC4207"/>
    <w:rsid w:val="00EC4A0B"/>
    <w:rsid w:val="00EC4A1E"/>
    <w:rsid w:val="00EC4C96"/>
    <w:rsid w:val="00EC5653"/>
    <w:rsid w:val="00EC60B5"/>
    <w:rsid w:val="00EC66B4"/>
    <w:rsid w:val="00EC71CE"/>
    <w:rsid w:val="00EC7304"/>
    <w:rsid w:val="00ED1006"/>
    <w:rsid w:val="00ED5DF4"/>
    <w:rsid w:val="00ED6E06"/>
    <w:rsid w:val="00EE0956"/>
    <w:rsid w:val="00EE25E7"/>
    <w:rsid w:val="00EE57B6"/>
    <w:rsid w:val="00EE6379"/>
    <w:rsid w:val="00EE6561"/>
    <w:rsid w:val="00EF0038"/>
    <w:rsid w:val="00EF10BC"/>
    <w:rsid w:val="00EF18FE"/>
    <w:rsid w:val="00EF25F3"/>
    <w:rsid w:val="00EF2E6C"/>
    <w:rsid w:val="00EF2F9E"/>
    <w:rsid w:val="00EF5787"/>
    <w:rsid w:val="00EF60D0"/>
    <w:rsid w:val="00EF7136"/>
    <w:rsid w:val="00F0201B"/>
    <w:rsid w:val="00F0528D"/>
    <w:rsid w:val="00F06C67"/>
    <w:rsid w:val="00F06DFD"/>
    <w:rsid w:val="00F071D1"/>
    <w:rsid w:val="00F07533"/>
    <w:rsid w:val="00F10629"/>
    <w:rsid w:val="00F15FA5"/>
    <w:rsid w:val="00F1625B"/>
    <w:rsid w:val="00F1741C"/>
    <w:rsid w:val="00F209B7"/>
    <w:rsid w:val="00F21C47"/>
    <w:rsid w:val="00F23201"/>
    <w:rsid w:val="00F2376F"/>
    <w:rsid w:val="00F243D8"/>
    <w:rsid w:val="00F24E55"/>
    <w:rsid w:val="00F26DEE"/>
    <w:rsid w:val="00F30828"/>
    <w:rsid w:val="00F30E66"/>
    <w:rsid w:val="00F313D6"/>
    <w:rsid w:val="00F31E10"/>
    <w:rsid w:val="00F33DF2"/>
    <w:rsid w:val="00F34D6D"/>
    <w:rsid w:val="00F40806"/>
    <w:rsid w:val="00F40F0C"/>
    <w:rsid w:val="00F4350D"/>
    <w:rsid w:val="00F4352A"/>
    <w:rsid w:val="00F4766C"/>
    <w:rsid w:val="00F47D9C"/>
    <w:rsid w:val="00F50402"/>
    <w:rsid w:val="00F507D1"/>
    <w:rsid w:val="00F509B1"/>
    <w:rsid w:val="00F519CE"/>
    <w:rsid w:val="00F51ADA"/>
    <w:rsid w:val="00F51CB3"/>
    <w:rsid w:val="00F54C67"/>
    <w:rsid w:val="00F56734"/>
    <w:rsid w:val="00F607C5"/>
    <w:rsid w:val="00F60931"/>
    <w:rsid w:val="00F60DEA"/>
    <w:rsid w:val="00F61E9C"/>
    <w:rsid w:val="00F6302A"/>
    <w:rsid w:val="00F64295"/>
    <w:rsid w:val="00F64C2B"/>
    <w:rsid w:val="00F651BE"/>
    <w:rsid w:val="00F65DAC"/>
    <w:rsid w:val="00F668D2"/>
    <w:rsid w:val="00F67F53"/>
    <w:rsid w:val="00F703BE"/>
    <w:rsid w:val="00F703FC"/>
    <w:rsid w:val="00F71F69"/>
    <w:rsid w:val="00F72052"/>
    <w:rsid w:val="00F72A1E"/>
    <w:rsid w:val="00F72A83"/>
    <w:rsid w:val="00F72B72"/>
    <w:rsid w:val="00F74BB9"/>
    <w:rsid w:val="00F75582"/>
    <w:rsid w:val="00F75A7F"/>
    <w:rsid w:val="00F76EFA"/>
    <w:rsid w:val="00F804BE"/>
    <w:rsid w:val="00F817CE"/>
    <w:rsid w:val="00F84530"/>
    <w:rsid w:val="00F8456C"/>
    <w:rsid w:val="00F859D8"/>
    <w:rsid w:val="00F868F5"/>
    <w:rsid w:val="00F9056A"/>
    <w:rsid w:val="00F9083B"/>
    <w:rsid w:val="00F90F8D"/>
    <w:rsid w:val="00F9147E"/>
    <w:rsid w:val="00F92782"/>
    <w:rsid w:val="00F93121"/>
    <w:rsid w:val="00F93960"/>
    <w:rsid w:val="00F93AA9"/>
    <w:rsid w:val="00F96985"/>
    <w:rsid w:val="00F96EFF"/>
    <w:rsid w:val="00F97838"/>
    <w:rsid w:val="00F97BE1"/>
    <w:rsid w:val="00FA05D5"/>
    <w:rsid w:val="00FA0C03"/>
    <w:rsid w:val="00FA2BB3"/>
    <w:rsid w:val="00FA5D49"/>
    <w:rsid w:val="00FA7B90"/>
    <w:rsid w:val="00FB2CD7"/>
    <w:rsid w:val="00FB3D52"/>
    <w:rsid w:val="00FB46E6"/>
    <w:rsid w:val="00FB4C80"/>
    <w:rsid w:val="00FB6A6A"/>
    <w:rsid w:val="00FB6ACF"/>
    <w:rsid w:val="00FC0206"/>
    <w:rsid w:val="00FC076D"/>
    <w:rsid w:val="00FC4608"/>
    <w:rsid w:val="00FC4767"/>
    <w:rsid w:val="00FC4AD0"/>
    <w:rsid w:val="00FC7429"/>
    <w:rsid w:val="00FD07F6"/>
    <w:rsid w:val="00FD14F7"/>
    <w:rsid w:val="00FD1D12"/>
    <w:rsid w:val="00FD1EC8"/>
    <w:rsid w:val="00FD20E5"/>
    <w:rsid w:val="00FD3FB3"/>
    <w:rsid w:val="00FD47ED"/>
    <w:rsid w:val="00FD74DB"/>
    <w:rsid w:val="00FD7660"/>
    <w:rsid w:val="00FE0655"/>
    <w:rsid w:val="00FE20DB"/>
    <w:rsid w:val="00FE2365"/>
    <w:rsid w:val="00FE2927"/>
    <w:rsid w:val="00FE4C7B"/>
    <w:rsid w:val="00FE7336"/>
    <w:rsid w:val="00FE787C"/>
    <w:rsid w:val="00FF05B7"/>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7161"/>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6771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716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98B72B47-7B6F-4BD0-9641-1C179F0AE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1301</Words>
  <Characters>7418</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Tao</cp:lastModifiedBy>
  <cp:revision>9</cp:revision>
  <cp:lastPrinted>2008-01-31T06:09:00Z</cp:lastPrinted>
  <dcterms:created xsi:type="dcterms:W3CDTF">2018-05-08T08:27:00Z</dcterms:created>
  <dcterms:modified xsi:type="dcterms:W3CDTF">2018-05-09T13:11:00Z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